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AF9D" w14:textId="15393BB0" w:rsidR="006D5C25" w:rsidRPr="00BC15A1" w:rsidRDefault="004C0585" w:rsidP="00D60841">
      <w:pPr>
        <w:jc w:val="center"/>
        <w:rPr>
          <w:rFonts w:cstheme="minorHAnsi"/>
        </w:rPr>
      </w:pPr>
      <w:r>
        <w:rPr>
          <w:b/>
          <w:bCs/>
          <w:sz w:val="28"/>
          <w:szCs w:val="28"/>
          <w:u w:val="single"/>
        </w:rPr>
        <w:t xml:space="preserve">Koze </w:t>
      </w:r>
      <w:bookmarkStart w:id="1" w:name="_Hlk40851673"/>
      <w:r w:rsidR="00716138">
        <w:rPr>
          <w:b/>
          <w:bCs/>
          <w:sz w:val="28"/>
          <w:szCs w:val="28"/>
          <w:u w:val="single"/>
        </w:rPr>
        <w:t xml:space="preserve">Complaint Handling Policy &amp; </w:t>
      </w:r>
      <w:r>
        <w:rPr>
          <w:b/>
          <w:bCs/>
          <w:sz w:val="28"/>
          <w:szCs w:val="28"/>
          <w:u w:val="single"/>
        </w:rPr>
        <w:t>P</w:t>
      </w:r>
      <w:r w:rsidR="002B7E09">
        <w:rPr>
          <w:b/>
          <w:bCs/>
          <w:sz w:val="28"/>
          <w:szCs w:val="28"/>
          <w:u w:val="single"/>
        </w:rPr>
        <w:t>roc</w:t>
      </w:r>
      <w:r w:rsidR="009C2215">
        <w:rPr>
          <w:b/>
          <w:bCs/>
          <w:sz w:val="28"/>
          <w:szCs w:val="28"/>
          <w:u w:val="single"/>
        </w:rPr>
        <w:t>edure</w:t>
      </w:r>
      <w:bookmarkEnd w:id="1"/>
    </w:p>
    <w:p w14:paraId="671C97D7" w14:textId="0999AFBC" w:rsidR="00D60841" w:rsidRPr="00D60841" w:rsidRDefault="00D60841" w:rsidP="00B44B11">
      <w:pPr>
        <w:pStyle w:val="AS9100ProcedureLevel1"/>
        <w:numPr>
          <w:ilvl w:val="0"/>
          <w:numId w:val="0"/>
        </w:numPr>
        <w:ind w:left="360"/>
        <w:rPr>
          <w:rFonts w:asciiTheme="minorHAnsi" w:hAnsiTheme="minorHAnsi" w:cstheme="minorHAnsi"/>
        </w:rPr>
      </w:pPr>
      <w:bookmarkStart w:id="2" w:name="_Toc102197822"/>
      <w:r w:rsidRPr="00D60841">
        <w:rPr>
          <w:rFonts w:asciiTheme="minorHAnsi" w:hAnsiTheme="minorHAnsi" w:cstheme="minorHAnsi"/>
        </w:rPr>
        <w:t>P</w:t>
      </w:r>
      <w:bookmarkEnd w:id="2"/>
      <w:r>
        <w:rPr>
          <w:rFonts w:asciiTheme="minorHAnsi" w:hAnsiTheme="minorHAnsi" w:cstheme="minorHAnsi"/>
        </w:rPr>
        <w:t>OLICY STATEMENT</w:t>
      </w:r>
    </w:p>
    <w:p w14:paraId="7C4D8BD5" w14:textId="77777777" w:rsidR="00D60841" w:rsidRPr="00D60841" w:rsidRDefault="00D60841" w:rsidP="00D60841">
      <w:pPr>
        <w:pStyle w:val="AS9100ProcedureLevel1"/>
        <w:numPr>
          <w:ilvl w:val="0"/>
          <w:numId w:val="0"/>
        </w:numPr>
        <w:ind w:left="360"/>
      </w:pPr>
    </w:p>
    <w:p w14:paraId="4EFA04B2" w14:textId="77777777" w:rsidR="00D60841" w:rsidRPr="00D60841" w:rsidRDefault="00D60841" w:rsidP="00D60841">
      <w:pPr>
        <w:pStyle w:val="AS9100ProcedureLevel1"/>
        <w:numPr>
          <w:ilvl w:val="0"/>
          <w:numId w:val="0"/>
        </w:numPr>
        <w:ind w:left="360"/>
        <w:rPr>
          <w:rFonts w:asciiTheme="minorHAnsi" w:hAnsiTheme="minorHAnsi" w:cstheme="minorHAnsi"/>
          <w:b w:val="0"/>
          <w:bCs/>
        </w:rPr>
      </w:pPr>
      <w:r w:rsidRPr="00D60841">
        <w:rPr>
          <w:rFonts w:asciiTheme="minorHAnsi" w:hAnsiTheme="minorHAnsi" w:cstheme="minorHAnsi"/>
          <w:b w:val="0"/>
          <w:bCs/>
        </w:rPr>
        <w:t>Koze Group Ltd complaint handling policy has been created to meet general standards and requirements. We take all concerns and issues seriously and use our robust and structured complaint processes to ensure a satisfactory resolution is reached.</w:t>
      </w:r>
    </w:p>
    <w:p w14:paraId="68930896" w14:textId="77777777" w:rsidR="00D60841" w:rsidRPr="00D60841" w:rsidRDefault="00D60841" w:rsidP="00D60841">
      <w:pPr>
        <w:pStyle w:val="AS9100ProcedureLevel1"/>
        <w:numPr>
          <w:ilvl w:val="0"/>
          <w:numId w:val="0"/>
        </w:numPr>
        <w:ind w:left="360"/>
        <w:rPr>
          <w:rFonts w:asciiTheme="minorHAnsi" w:hAnsiTheme="minorHAnsi" w:cstheme="minorHAnsi"/>
          <w:b w:val="0"/>
          <w:bCs/>
        </w:rPr>
      </w:pPr>
      <w:r w:rsidRPr="00D60841">
        <w:rPr>
          <w:rFonts w:asciiTheme="minorHAnsi" w:hAnsiTheme="minorHAnsi" w:cstheme="minorHAnsi"/>
          <w:b w:val="0"/>
          <w:bCs/>
        </w:rPr>
        <w:t>The aim of this policy is to ensure that all customer complaints, either written or verbal, are handled in a consistent and regulated manner and that further complaint incidents are mitigated and where possible, prevented. Where a customer has cause to complain, the complaints handling procedure will be followed in every instance and a record will be made of the complaint nature and details to help improve our services and reduce the occurrence of similar complaints.</w:t>
      </w:r>
    </w:p>
    <w:p w14:paraId="6BBD6038" w14:textId="2028EE38" w:rsidR="00D60841" w:rsidRPr="00D60841" w:rsidRDefault="00D60841" w:rsidP="00D60841">
      <w:pPr>
        <w:pStyle w:val="AS9100ProcedureLevel1"/>
        <w:numPr>
          <w:ilvl w:val="0"/>
          <w:numId w:val="0"/>
        </w:numPr>
        <w:ind w:left="360"/>
        <w:rPr>
          <w:rFonts w:asciiTheme="minorHAnsi" w:hAnsiTheme="minorHAnsi" w:cstheme="minorHAnsi"/>
          <w:b w:val="0"/>
          <w:bCs/>
        </w:rPr>
      </w:pPr>
    </w:p>
    <w:p w14:paraId="5B213C9A" w14:textId="77777777" w:rsidR="00D60841" w:rsidRPr="00D60841" w:rsidRDefault="00D60841" w:rsidP="00D60841">
      <w:pPr>
        <w:pStyle w:val="AS9100ProcedureLevel1"/>
        <w:numPr>
          <w:ilvl w:val="0"/>
          <w:numId w:val="0"/>
        </w:numPr>
        <w:ind w:left="360"/>
        <w:rPr>
          <w:rFonts w:asciiTheme="minorHAnsi" w:hAnsiTheme="minorHAnsi" w:cstheme="minorHAnsi"/>
          <w:b w:val="0"/>
          <w:bCs/>
        </w:rPr>
      </w:pPr>
      <w:r w:rsidRPr="00D60841">
        <w:rPr>
          <w:rFonts w:asciiTheme="minorHAnsi" w:hAnsiTheme="minorHAnsi" w:cstheme="minorHAnsi"/>
          <w:b w:val="0"/>
          <w:bCs/>
        </w:rPr>
        <w:t xml:space="preserve">We follow specific codes of conduct. We have an obligation to provide our customers with compliant complaint handling procedures. This policy and our associated customer complaint procedures are aligned with the rules and requirements set out by the FCA </w:t>
      </w:r>
    </w:p>
    <w:p w14:paraId="67F9518E" w14:textId="77777777" w:rsidR="00D60841" w:rsidRDefault="00D60841" w:rsidP="00D60841">
      <w:pPr>
        <w:pStyle w:val="AS9100ProcedureLevel1"/>
        <w:numPr>
          <w:ilvl w:val="0"/>
          <w:numId w:val="0"/>
        </w:numPr>
        <w:ind w:left="360"/>
        <w:rPr>
          <w:rFonts w:asciiTheme="minorHAnsi" w:hAnsiTheme="minorHAnsi" w:cstheme="minorHAnsi"/>
        </w:rPr>
      </w:pPr>
    </w:p>
    <w:p w14:paraId="67E2F3CC" w14:textId="22579917" w:rsidR="006D5C25" w:rsidRDefault="006D5C25" w:rsidP="006D5C25">
      <w:pPr>
        <w:pStyle w:val="AS9100ProcedureLevel1"/>
        <w:rPr>
          <w:rFonts w:asciiTheme="minorHAnsi" w:hAnsiTheme="minorHAnsi" w:cstheme="minorHAnsi"/>
        </w:rPr>
      </w:pPr>
      <w:r w:rsidRPr="00BC15A1">
        <w:rPr>
          <w:rFonts w:asciiTheme="minorHAnsi" w:hAnsiTheme="minorHAnsi" w:cstheme="minorHAnsi"/>
        </w:rPr>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1377"/>
        <w:gridCol w:w="5124"/>
        <w:gridCol w:w="1464"/>
      </w:tblGrid>
      <w:tr w:rsidR="00D60841" w14:paraId="7888D70B" w14:textId="77777777" w:rsidTr="001D443F">
        <w:trPr>
          <w:trHeight w:val="288"/>
        </w:trPr>
        <w:tc>
          <w:tcPr>
            <w:tcW w:w="891" w:type="dxa"/>
            <w:vAlign w:val="center"/>
          </w:tcPr>
          <w:p w14:paraId="2396FD43" w14:textId="77777777" w:rsidR="00D60841" w:rsidRPr="0027055C" w:rsidRDefault="00D60841" w:rsidP="001D443F">
            <w:pPr>
              <w:pStyle w:val="AS9100CTableText"/>
              <w:jc w:val="center"/>
              <w:rPr>
                <w:b/>
              </w:rPr>
            </w:pPr>
            <w:r w:rsidRPr="0027055C">
              <w:rPr>
                <w:b/>
              </w:rPr>
              <w:t>Rev.</w:t>
            </w:r>
          </w:p>
        </w:tc>
        <w:tc>
          <w:tcPr>
            <w:tcW w:w="1377" w:type="dxa"/>
            <w:vAlign w:val="center"/>
          </w:tcPr>
          <w:p w14:paraId="727EBF04" w14:textId="77777777" w:rsidR="00D60841" w:rsidRPr="0027055C" w:rsidRDefault="00D60841" w:rsidP="001D443F">
            <w:pPr>
              <w:pStyle w:val="AS9100CTableText"/>
              <w:jc w:val="center"/>
              <w:rPr>
                <w:b/>
              </w:rPr>
            </w:pPr>
            <w:r w:rsidRPr="0027055C">
              <w:rPr>
                <w:b/>
              </w:rPr>
              <w:t>Date</w:t>
            </w:r>
          </w:p>
        </w:tc>
        <w:tc>
          <w:tcPr>
            <w:tcW w:w="5124" w:type="dxa"/>
            <w:vAlign w:val="center"/>
          </w:tcPr>
          <w:p w14:paraId="0372E7D4" w14:textId="77777777" w:rsidR="00D60841" w:rsidRPr="0027055C" w:rsidRDefault="00D60841" w:rsidP="001D443F">
            <w:pPr>
              <w:pStyle w:val="AS9100CTableText"/>
              <w:jc w:val="center"/>
              <w:rPr>
                <w:b/>
              </w:rPr>
            </w:pPr>
            <w:r w:rsidRPr="0027055C">
              <w:rPr>
                <w:b/>
              </w:rPr>
              <w:t>Nature of Changes</w:t>
            </w:r>
          </w:p>
        </w:tc>
        <w:tc>
          <w:tcPr>
            <w:tcW w:w="1464" w:type="dxa"/>
            <w:vAlign w:val="center"/>
          </w:tcPr>
          <w:p w14:paraId="6A346EBA" w14:textId="77777777" w:rsidR="00D60841" w:rsidRPr="0027055C" w:rsidRDefault="00D60841" w:rsidP="001D443F">
            <w:pPr>
              <w:pStyle w:val="AS9100CTableText"/>
              <w:jc w:val="center"/>
              <w:rPr>
                <w:b/>
              </w:rPr>
            </w:pPr>
            <w:r w:rsidRPr="0027055C">
              <w:rPr>
                <w:b/>
              </w:rPr>
              <w:t>Approved By</w:t>
            </w:r>
          </w:p>
        </w:tc>
      </w:tr>
      <w:tr w:rsidR="00D60841" w14:paraId="55B206EC" w14:textId="77777777" w:rsidTr="001D443F">
        <w:trPr>
          <w:trHeight w:val="288"/>
        </w:trPr>
        <w:tc>
          <w:tcPr>
            <w:tcW w:w="891" w:type="dxa"/>
            <w:vAlign w:val="center"/>
          </w:tcPr>
          <w:p w14:paraId="34AEBC67" w14:textId="77777777" w:rsidR="00D60841" w:rsidRDefault="00D60841" w:rsidP="001D443F">
            <w:pPr>
              <w:pStyle w:val="AS9100CTableText"/>
              <w:jc w:val="center"/>
            </w:pPr>
            <w:r>
              <w:t>1.0</w:t>
            </w:r>
          </w:p>
        </w:tc>
        <w:tc>
          <w:tcPr>
            <w:tcW w:w="1377" w:type="dxa"/>
            <w:vAlign w:val="center"/>
          </w:tcPr>
          <w:p w14:paraId="2E7E9B8D" w14:textId="0B3C612E" w:rsidR="00D60841" w:rsidRDefault="00D60841" w:rsidP="001D443F">
            <w:pPr>
              <w:pStyle w:val="AS9100CTableText"/>
              <w:jc w:val="center"/>
            </w:pPr>
            <w:r>
              <w:t xml:space="preserve">11/10/22 </w:t>
            </w:r>
          </w:p>
        </w:tc>
        <w:tc>
          <w:tcPr>
            <w:tcW w:w="5124" w:type="dxa"/>
            <w:vAlign w:val="center"/>
          </w:tcPr>
          <w:p w14:paraId="4A224BC9" w14:textId="1863C07A" w:rsidR="00D60841" w:rsidRDefault="00D60841" w:rsidP="001D443F">
            <w:pPr>
              <w:pStyle w:val="AS9100CTableText"/>
              <w:jc w:val="left"/>
            </w:pPr>
            <w:r>
              <w:t>Initial release</w:t>
            </w:r>
          </w:p>
        </w:tc>
        <w:tc>
          <w:tcPr>
            <w:tcW w:w="1464" w:type="dxa"/>
            <w:vAlign w:val="center"/>
          </w:tcPr>
          <w:p w14:paraId="20C23683" w14:textId="77777777" w:rsidR="00D60841" w:rsidRDefault="00D60841" w:rsidP="001D443F">
            <w:pPr>
              <w:pStyle w:val="AS9100CTableText"/>
              <w:jc w:val="center"/>
            </w:pPr>
          </w:p>
        </w:tc>
      </w:tr>
      <w:tr w:rsidR="00D60841" w14:paraId="5A03B9F3" w14:textId="77777777" w:rsidTr="001D443F">
        <w:trPr>
          <w:trHeight w:val="288"/>
        </w:trPr>
        <w:tc>
          <w:tcPr>
            <w:tcW w:w="891" w:type="dxa"/>
            <w:vAlign w:val="center"/>
          </w:tcPr>
          <w:p w14:paraId="29C06294" w14:textId="77777777" w:rsidR="00D60841" w:rsidRDefault="00D60841" w:rsidP="001D443F">
            <w:pPr>
              <w:pStyle w:val="AS9100CTableText"/>
              <w:jc w:val="center"/>
            </w:pPr>
          </w:p>
        </w:tc>
        <w:tc>
          <w:tcPr>
            <w:tcW w:w="1377" w:type="dxa"/>
            <w:vAlign w:val="center"/>
          </w:tcPr>
          <w:p w14:paraId="54928F3F" w14:textId="77777777" w:rsidR="00D60841" w:rsidRDefault="00D60841" w:rsidP="001D443F">
            <w:pPr>
              <w:pStyle w:val="AS9100CTableText"/>
              <w:jc w:val="center"/>
            </w:pPr>
          </w:p>
        </w:tc>
        <w:tc>
          <w:tcPr>
            <w:tcW w:w="5124" w:type="dxa"/>
            <w:vAlign w:val="center"/>
          </w:tcPr>
          <w:p w14:paraId="158E48AB" w14:textId="77777777" w:rsidR="00D60841" w:rsidRDefault="00D60841" w:rsidP="001D443F">
            <w:pPr>
              <w:pStyle w:val="AS9100CTableText"/>
              <w:jc w:val="left"/>
            </w:pPr>
          </w:p>
        </w:tc>
        <w:tc>
          <w:tcPr>
            <w:tcW w:w="1464" w:type="dxa"/>
            <w:vAlign w:val="center"/>
          </w:tcPr>
          <w:p w14:paraId="0E86875D" w14:textId="77777777" w:rsidR="00D60841" w:rsidRDefault="00D60841" w:rsidP="001D443F">
            <w:pPr>
              <w:pStyle w:val="AS9100CTableText"/>
              <w:jc w:val="center"/>
            </w:pPr>
          </w:p>
        </w:tc>
      </w:tr>
      <w:tr w:rsidR="00D60841" w14:paraId="7998426F" w14:textId="77777777" w:rsidTr="001D443F">
        <w:trPr>
          <w:trHeight w:val="288"/>
        </w:trPr>
        <w:tc>
          <w:tcPr>
            <w:tcW w:w="891" w:type="dxa"/>
            <w:vAlign w:val="center"/>
          </w:tcPr>
          <w:p w14:paraId="5C017DD6" w14:textId="77777777" w:rsidR="00D60841" w:rsidRDefault="00D60841" w:rsidP="001D443F">
            <w:pPr>
              <w:pStyle w:val="AS9100CTableText"/>
              <w:jc w:val="center"/>
            </w:pPr>
          </w:p>
        </w:tc>
        <w:tc>
          <w:tcPr>
            <w:tcW w:w="1377" w:type="dxa"/>
            <w:vAlign w:val="center"/>
          </w:tcPr>
          <w:p w14:paraId="40455D6C" w14:textId="77777777" w:rsidR="00D60841" w:rsidRDefault="00D60841" w:rsidP="001D443F">
            <w:pPr>
              <w:pStyle w:val="AS9100CTableText"/>
              <w:jc w:val="center"/>
            </w:pPr>
          </w:p>
        </w:tc>
        <w:tc>
          <w:tcPr>
            <w:tcW w:w="5124" w:type="dxa"/>
            <w:vAlign w:val="center"/>
          </w:tcPr>
          <w:p w14:paraId="401DDA8A" w14:textId="77777777" w:rsidR="00D60841" w:rsidRDefault="00D60841" w:rsidP="001D443F">
            <w:pPr>
              <w:pStyle w:val="AS9100CTableText"/>
              <w:jc w:val="left"/>
            </w:pPr>
          </w:p>
        </w:tc>
        <w:tc>
          <w:tcPr>
            <w:tcW w:w="1464" w:type="dxa"/>
            <w:vAlign w:val="center"/>
          </w:tcPr>
          <w:p w14:paraId="5455C5F6" w14:textId="77777777" w:rsidR="00D60841" w:rsidRDefault="00D60841" w:rsidP="001D443F">
            <w:pPr>
              <w:pStyle w:val="AS9100CTableText"/>
              <w:jc w:val="center"/>
            </w:pPr>
          </w:p>
        </w:tc>
      </w:tr>
    </w:tbl>
    <w:p w14:paraId="1598D7AE" w14:textId="716D57FA" w:rsidR="00D60841" w:rsidRDefault="00D60841" w:rsidP="00D60841">
      <w:pPr>
        <w:pStyle w:val="AS9100ProcedureLevel1"/>
        <w:numPr>
          <w:ilvl w:val="0"/>
          <w:numId w:val="0"/>
        </w:numPr>
        <w:ind w:left="360" w:hanging="360"/>
        <w:rPr>
          <w:rFonts w:asciiTheme="minorHAnsi" w:hAnsiTheme="minorHAnsi" w:cstheme="minorHAnsi"/>
        </w:rPr>
      </w:pPr>
    </w:p>
    <w:p w14:paraId="0AD5024B" w14:textId="77777777" w:rsidR="00D60841" w:rsidRDefault="00D60841" w:rsidP="00D60841">
      <w:pPr>
        <w:pStyle w:val="AS9100ProcedureLevel1"/>
        <w:numPr>
          <w:ilvl w:val="0"/>
          <w:numId w:val="0"/>
        </w:numPr>
        <w:ind w:left="360" w:hanging="360"/>
        <w:rPr>
          <w:rFonts w:asciiTheme="minorHAnsi" w:hAnsiTheme="minorHAnsi" w:cstheme="minorHAnsi"/>
        </w:rPr>
      </w:pPr>
    </w:p>
    <w:p w14:paraId="714CD13F" w14:textId="4493AC11" w:rsidR="00D60841" w:rsidRDefault="00D60841" w:rsidP="00D60841">
      <w:pPr>
        <w:pStyle w:val="AS9100ProcedureLevel1"/>
        <w:rPr>
          <w:rFonts w:asciiTheme="minorHAnsi" w:hAnsiTheme="minorHAnsi" w:cstheme="minorHAnsi"/>
        </w:rPr>
      </w:pPr>
      <w:bookmarkStart w:id="3" w:name="_Toc102197823"/>
      <w:r w:rsidRPr="00D60841">
        <w:rPr>
          <w:rFonts w:asciiTheme="minorHAnsi" w:hAnsiTheme="minorHAnsi" w:cstheme="minorHAnsi"/>
        </w:rPr>
        <w:t>P</w:t>
      </w:r>
      <w:bookmarkEnd w:id="3"/>
      <w:r>
        <w:rPr>
          <w:rFonts w:asciiTheme="minorHAnsi" w:hAnsiTheme="minorHAnsi" w:cstheme="minorHAnsi"/>
        </w:rPr>
        <w:t>URPOSE</w:t>
      </w:r>
    </w:p>
    <w:p w14:paraId="208F6E8D" w14:textId="77777777" w:rsidR="00D60841" w:rsidRPr="00D60841" w:rsidRDefault="00D60841" w:rsidP="00D60841">
      <w:pPr>
        <w:pStyle w:val="AS9100ProcedureLevel1"/>
        <w:numPr>
          <w:ilvl w:val="0"/>
          <w:numId w:val="0"/>
        </w:numPr>
        <w:ind w:left="360"/>
        <w:rPr>
          <w:rFonts w:asciiTheme="minorHAnsi" w:hAnsiTheme="minorHAnsi" w:cstheme="minorHAnsi"/>
        </w:rPr>
      </w:pPr>
    </w:p>
    <w:p w14:paraId="2B044118" w14:textId="77777777" w:rsidR="00D60841" w:rsidRPr="00D60841" w:rsidRDefault="00D60841" w:rsidP="00D60841">
      <w:pPr>
        <w:pStyle w:val="AS9100ProcedureLevel1"/>
        <w:numPr>
          <w:ilvl w:val="0"/>
          <w:numId w:val="0"/>
        </w:numPr>
        <w:ind w:left="360"/>
        <w:rPr>
          <w:rFonts w:asciiTheme="minorHAnsi" w:hAnsiTheme="minorHAnsi" w:cstheme="minorHAnsi"/>
          <w:b w:val="0"/>
          <w:bCs/>
        </w:rPr>
      </w:pPr>
      <w:r w:rsidRPr="00D60841">
        <w:rPr>
          <w:rFonts w:asciiTheme="minorHAnsi" w:hAnsiTheme="minorHAnsi" w:cstheme="minorHAnsi"/>
          <w:b w:val="0"/>
          <w:bCs/>
        </w:rPr>
        <w:t xml:space="preserve">We are committed to delivering a fair, </w:t>
      </w:r>
      <w:proofErr w:type="gramStart"/>
      <w:r w:rsidRPr="00D60841">
        <w:rPr>
          <w:rFonts w:asciiTheme="minorHAnsi" w:hAnsiTheme="minorHAnsi" w:cstheme="minorHAnsi"/>
          <w:b w:val="0"/>
          <w:bCs/>
        </w:rPr>
        <w:t>open</w:t>
      </w:r>
      <w:proofErr w:type="gramEnd"/>
      <w:r w:rsidRPr="00D60841">
        <w:rPr>
          <w:rFonts w:asciiTheme="minorHAnsi" w:hAnsiTheme="minorHAnsi" w:cstheme="minorHAnsi"/>
          <w:b w:val="0"/>
          <w:bCs/>
        </w:rPr>
        <w:t xml:space="preserve"> and clear process for complaints and ensure a satisfactory outcome for all customers who raise a complaint. We provide thorough staff training in our complaint handling procedures and support our staff in how to handle complaint situations in a face-to-face, written and telephone environment.  </w:t>
      </w:r>
    </w:p>
    <w:p w14:paraId="5D41FC13" w14:textId="508563A8" w:rsidR="00D60841" w:rsidRDefault="00D60841" w:rsidP="00D60841">
      <w:pPr>
        <w:pStyle w:val="AS9100ProcedureLevel1"/>
        <w:numPr>
          <w:ilvl w:val="0"/>
          <w:numId w:val="0"/>
        </w:numPr>
        <w:ind w:left="360"/>
        <w:rPr>
          <w:rFonts w:asciiTheme="minorHAnsi" w:hAnsiTheme="minorHAnsi" w:cstheme="minorHAnsi"/>
          <w:b w:val="0"/>
          <w:bCs/>
        </w:rPr>
      </w:pPr>
      <w:r w:rsidRPr="00D60841">
        <w:rPr>
          <w:rFonts w:asciiTheme="minorHAnsi" w:hAnsiTheme="minorHAnsi" w:cstheme="minorHAnsi"/>
          <w:b w:val="0"/>
          <w:bCs/>
        </w:rPr>
        <w:t xml:space="preserve">This policy sets out our intent and objectives for how we handle complaints, from offering a clear and approachable system for customers to complain, through to conducting root cause analysis on all complaints received to identify the cause, </w:t>
      </w:r>
      <w:proofErr w:type="gramStart"/>
      <w:r w:rsidRPr="00D60841">
        <w:rPr>
          <w:rFonts w:asciiTheme="minorHAnsi" w:hAnsiTheme="minorHAnsi" w:cstheme="minorHAnsi"/>
          <w:b w:val="0"/>
          <w:bCs/>
        </w:rPr>
        <w:t>issues</w:t>
      </w:r>
      <w:proofErr w:type="gramEnd"/>
      <w:r w:rsidRPr="00D60841">
        <w:rPr>
          <w:rFonts w:asciiTheme="minorHAnsi" w:hAnsiTheme="minorHAnsi" w:cstheme="minorHAnsi"/>
          <w:b w:val="0"/>
          <w:bCs/>
        </w:rPr>
        <w:t xml:space="preserve"> and corrective actions regarding the complaint, and to implement measures to prevent reoccurrences where applicable. </w:t>
      </w:r>
    </w:p>
    <w:p w14:paraId="284D0956" w14:textId="77777777" w:rsidR="00D60841" w:rsidRPr="00D60841" w:rsidRDefault="00D60841" w:rsidP="00D60841">
      <w:pPr>
        <w:pStyle w:val="AS9100ProcedureLevel1"/>
        <w:numPr>
          <w:ilvl w:val="0"/>
          <w:numId w:val="0"/>
        </w:numPr>
        <w:ind w:left="360"/>
        <w:rPr>
          <w:rFonts w:asciiTheme="minorHAnsi" w:hAnsiTheme="minorHAnsi" w:cstheme="minorHAnsi"/>
          <w:b w:val="0"/>
          <w:bCs/>
        </w:rPr>
      </w:pPr>
    </w:p>
    <w:p w14:paraId="4770543F" w14:textId="77777777" w:rsidR="00D60841" w:rsidRPr="00D60841" w:rsidRDefault="00D60841" w:rsidP="00D60841">
      <w:pPr>
        <w:pStyle w:val="AS9100ProcedureLevel1"/>
        <w:numPr>
          <w:ilvl w:val="0"/>
          <w:numId w:val="0"/>
        </w:numPr>
        <w:ind w:left="360"/>
      </w:pPr>
    </w:p>
    <w:p w14:paraId="26875810" w14:textId="4FB39E70" w:rsidR="00D60841" w:rsidRDefault="00D60841" w:rsidP="006D5C25">
      <w:pPr>
        <w:pStyle w:val="AS9100ProcedureLevel1"/>
        <w:rPr>
          <w:rFonts w:asciiTheme="minorHAnsi" w:hAnsiTheme="minorHAnsi" w:cstheme="minorHAnsi"/>
        </w:rPr>
      </w:pPr>
      <w:r>
        <w:rPr>
          <w:rFonts w:asciiTheme="minorHAnsi" w:hAnsiTheme="minorHAnsi" w:cstheme="minorHAnsi"/>
        </w:rPr>
        <w:t>SCOPE</w:t>
      </w:r>
    </w:p>
    <w:p w14:paraId="38D1FDD0" w14:textId="77777777" w:rsidR="00D60841" w:rsidRDefault="00D60841" w:rsidP="00D60841">
      <w:pPr>
        <w:pStyle w:val="AS9100ProcedureLevel1"/>
        <w:numPr>
          <w:ilvl w:val="0"/>
          <w:numId w:val="0"/>
        </w:numPr>
        <w:ind w:left="360"/>
        <w:rPr>
          <w:rFonts w:asciiTheme="minorHAnsi" w:hAnsiTheme="minorHAnsi" w:cstheme="minorHAnsi"/>
        </w:rPr>
      </w:pPr>
    </w:p>
    <w:p w14:paraId="3FBB28C0" w14:textId="3A84FB55" w:rsidR="00D60841" w:rsidRDefault="00D60841" w:rsidP="00D60841">
      <w:pPr>
        <w:pStyle w:val="AS9100ProcedureLevel1"/>
        <w:numPr>
          <w:ilvl w:val="0"/>
          <w:numId w:val="0"/>
        </w:numPr>
        <w:ind w:left="360"/>
        <w:rPr>
          <w:rFonts w:asciiTheme="minorHAnsi" w:hAnsiTheme="minorHAnsi" w:cstheme="minorHAnsi"/>
          <w:b w:val="0"/>
          <w:bCs/>
        </w:rPr>
      </w:pPr>
      <w:r w:rsidRPr="00D60841">
        <w:rPr>
          <w:rFonts w:asciiTheme="minorHAnsi" w:hAnsiTheme="minorHAnsi" w:cstheme="minorHAnsi"/>
          <w:b w:val="0"/>
          <w:bCs/>
        </w:rPr>
        <w:t xml:space="preserve">This policy applies to all staff within Koze Group Ltd. Adherence to this policy is mandatory and non-compliance could lead to disciplinary action. </w:t>
      </w:r>
    </w:p>
    <w:p w14:paraId="3A26D59E" w14:textId="058149CD" w:rsidR="00B44B11" w:rsidRPr="00B44B11" w:rsidRDefault="00B44B11" w:rsidP="00B44B11">
      <w:pPr>
        <w:pStyle w:val="AS9100ProcedureLevel1"/>
        <w:rPr>
          <w:rFonts w:asciiTheme="minorHAnsi" w:hAnsiTheme="minorHAnsi" w:cstheme="minorHAnsi"/>
        </w:rPr>
      </w:pPr>
      <w:bookmarkStart w:id="4" w:name="_Toc102197825"/>
      <w:r w:rsidRPr="00B44B11">
        <w:rPr>
          <w:rFonts w:asciiTheme="minorHAnsi" w:hAnsiTheme="minorHAnsi" w:cstheme="minorHAnsi"/>
        </w:rPr>
        <w:lastRenderedPageBreak/>
        <w:t>O</w:t>
      </w:r>
      <w:bookmarkEnd w:id="4"/>
      <w:r>
        <w:rPr>
          <w:rFonts w:asciiTheme="minorHAnsi" w:hAnsiTheme="minorHAnsi" w:cstheme="minorHAnsi"/>
        </w:rPr>
        <w:t>BJECTIVES</w:t>
      </w:r>
    </w:p>
    <w:p w14:paraId="7EDDDD38" w14:textId="482EE5C8" w:rsidR="00B44B11" w:rsidRDefault="00B44B11" w:rsidP="00B44B11">
      <w:pPr>
        <w:spacing w:before="120" w:after="120" w:line="240" w:lineRule="auto"/>
        <w:rPr>
          <w:rFonts w:eastAsia="Calibri" w:cstheme="minorHAnsi"/>
          <w:bCs/>
          <w:lang w:val="en-US"/>
        </w:rPr>
      </w:pPr>
      <w:r w:rsidRPr="00D60841">
        <w:rPr>
          <w:rFonts w:eastAsia="Calibri" w:cstheme="minorHAnsi"/>
          <w:bCs/>
          <w:lang w:val="en-US"/>
        </w:rPr>
        <w:t>Our objectives are set out below regarding customer complaint handling. For the purposes of this policy, a complaint is defined as any customer contact whereby a negative communication or outcome has occurred. The customer does not have to formally address their communication as an official complaint or to request a response for the Company to treat the incident as a complaint and to follow the related procedures.</w:t>
      </w:r>
    </w:p>
    <w:p w14:paraId="4A31F9FB" w14:textId="77777777" w:rsidR="00B44B11" w:rsidRPr="00D60841" w:rsidRDefault="00B44B11" w:rsidP="00B44B11">
      <w:pPr>
        <w:spacing w:before="120" w:after="120" w:line="240" w:lineRule="auto"/>
        <w:rPr>
          <w:rFonts w:eastAsia="Calibri" w:cstheme="minorHAnsi"/>
          <w:bCs/>
          <w:lang w:val="en-US"/>
        </w:rPr>
      </w:pPr>
    </w:p>
    <w:p w14:paraId="207CB0D8" w14:textId="77777777" w:rsidR="00B44B11" w:rsidRPr="00D60841" w:rsidRDefault="00B44B11" w:rsidP="00B44B11">
      <w:pPr>
        <w:spacing w:before="120" w:after="120" w:line="240" w:lineRule="auto"/>
        <w:rPr>
          <w:rFonts w:eastAsia="Calibri" w:cstheme="minorHAnsi"/>
          <w:b/>
          <w:i/>
          <w:iCs/>
          <w:lang w:val="en-US"/>
        </w:rPr>
      </w:pPr>
      <w:r w:rsidRPr="00D60841">
        <w:rPr>
          <w:rFonts w:eastAsia="Calibri" w:cstheme="minorHAnsi"/>
          <w:b/>
          <w:i/>
          <w:iCs/>
          <w:lang w:val="en-US"/>
        </w:rPr>
        <w:t>Our objectives for complaint handling are: -</w:t>
      </w:r>
    </w:p>
    <w:p w14:paraId="6A991FEA" w14:textId="77777777" w:rsidR="00B44B11" w:rsidRPr="00B44B11" w:rsidRDefault="00B44B11" w:rsidP="00B44B11">
      <w:pPr>
        <w:pStyle w:val="ListParagraph"/>
        <w:numPr>
          <w:ilvl w:val="0"/>
          <w:numId w:val="32"/>
        </w:numPr>
        <w:spacing w:before="120" w:after="120" w:line="240" w:lineRule="auto"/>
        <w:rPr>
          <w:rFonts w:eastAsia="Calibri" w:cstheme="minorHAnsi"/>
          <w:bCs/>
          <w:lang w:val="en-US"/>
        </w:rPr>
      </w:pPr>
      <w:r w:rsidRPr="00B44B11">
        <w:rPr>
          <w:rFonts w:eastAsia="Calibri" w:cstheme="minorHAnsi"/>
          <w:bCs/>
          <w:lang w:val="en-US"/>
        </w:rPr>
        <w:t>To provide a fair complaints procedure which is clear and easy to use for anyone wishing to make a complaint</w:t>
      </w:r>
    </w:p>
    <w:p w14:paraId="0F6A3EDC" w14:textId="77777777" w:rsidR="00B44B11" w:rsidRPr="00B44B11" w:rsidRDefault="00B44B11" w:rsidP="00B44B11">
      <w:pPr>
        <w:pStyle w:val="ListParagraph"/>
        <w:numPr>
          <w:ilvl w:val="0"/>
          <w:numId w:val="32"/>
        </w:numPr>
        <w:spacing w:before="120" w:after="120" w:line="240" w:lineRule="auto"/>
        <w:rPr>
          <w:rFonts w:eastAsia="Calibri" w:cstheme="minorHAnsi"/>
          <w:bCs/>
          <w:lang w:val="en-US"/>
        </w:rPr>
      </w:pPr>
      <w:r w:rsidRPr="00B44B11">
        <w:rPr>
          <w:rFonts w:eastAsia="Calibri" w:cstheme="minorHAnsi"/>
          <w:bCs/>
          <w:lang w:val="en-US"/>
        </w:rPr>
        <w:t xml:space="preserve">To ensure that our complaints procedure is fully accessible so that people know how to contact us to make a complaint. We ensure it is available through our website. </w:t>
      </w:r>
    </w:p>
    <w:p w14:paraId="79FA3225" w14:textId="77777777" w:rsidR="00B44B11" w:rsidRPr="00B44B11" w:rsidRDefault="00B44B11" w:rsidP="00B44B11">
      <w:pPr>
        <w:pStyle w:val="ListParagraph"/>
        <w:numPr>
          <w:ilvl w:val="0"/>
          <w:numId w:val="32"/>
        </w:numPr>
        <w:spacing w:before="120" w:after="120" w:line="240" w:lineRule="auto"/>
        <w:rPr>
          <w:rFonts w:eastAsia="Calibri" w:cstheme="minorHAnsi"/>
          <w:bCs/>
          <w:lang w:val="en-US"/>
        </w:rPr>
      </w:pPr>
      <w:r w:rsidRPr="00B44B11">
        <w:rPr>
          <w:rFonts w:eastAsia="Calibri" w:cstheme="minorHAnsi"/>
          <w:bCs/>
          <w:lang w:val="en-US"/>
        </w:rPr>
        <w:t>To make sure everyone Koze Group Ltd knows what to do if a complaint is received</w:t>
      </w:r>
    </w:p>
    <w:p w14:paraId="0E62A670" w14:textId="77777777" w:rsidR="00B44B11" w:rsidRPr="00B44B11" w:rsidRDefault="00B44B11" w:rsidP="00B44B11">
      <w:pPr>
        <w:pStyle w:val="ListParagraph"/>
        <w:numPr>
          <w:ilvl w:val="0"/>
          <w:numId w:val="32"/>
        </w:numPr>
        <w:spacing w:before="120" w:after="120" w:line="240" w:lineRule="auto"/>
        <w:rPr>
          <w:rFonts w:eastAsia="Calibri" w:cstheme="minorHAnsi"/>
          <w:bCs/>
          <w:lang w:val="en-US"/>
        </w:rPr>
      </w:pPr>
      <w:r w:rsidRPr="00B44B11">
        <w:rPr>
          <w:rFonts w:eastAsia="Calibri" w:cstheme="minorHAnsi"/>
          <w:bCs/>
          <w:lang w:val="en-US"/>
        </w:rPr>
        <w:t xml:space="preserve">To make sure all complaints are investigated fairly and in a timely manner </w:t>
      </w:r>
    </w:p>
    <w:p w14:paraId="7997C6DD" w14:textId="77777777" w:rsidR="00B44B11" w:rsidRPr="00B44B11" w:rsidRDefault="00B44B11" w:rsidP="00B44B11">
      <w:pPr>
        <w:pStyle w:val="ListParagraph"/>
        <w:numPr>
          <w:ilvl w:val="0"/>
          <w:numId w:val="32"/>
        </w:numPr>
        <w:spacing w:before="120" w:after="120" w:line="240" w:lineRule="auto"/>
        <w:rPr>
          <w:rFonts w:eastAsia="Calibri" w:cstheme="minorHAnsi"/>
          <w:bCs/>
          <w:lang w:val="en-US"/>
        </w:rPr>
      </w:pPr>
      <w:r w:rsidRPr="00B44B11">
        <w:rPr>
          <w:rFonts w:eastAsia="Calibri" w:cstheme="minorHAnsi"/>
          <w:bCs/>
          <w:lang w:val="en-US"/>
        </w:rPr>
        <w:t>To gather information which helps us to improve what we do and how we do it</w:t>
      </w:r>
    </w:p>
    <w:p w14:paraId="4EB5049F" w14:textId="7A4FE13B" w:rsidR="00B44B11" w:rsidRDefault="00B44B11" w:rsidP="00B44B11">
      <w:pPr>
        <w:pStyle w:val="ListParagraph"/>
        <w:numPr>
          <w:ilvl w:val="0"/>
          <w:numId w:val="32"/>
        </w:numPr>
        <w:spacing w:before="120" w:after="120" w:line="240" w:lineRule="auto"/>
        <w:rPr>
          <w:rFonts w:eastAsia="Calibri" w:cstheme="minorHAnsi"/>
          <w:bCs/>
          <w:lang w:val="en-US"/>
        </w:rPr>
      </w:pPr>
      <w:r w:rsidRPr="00B44B11">
        <w:rPr>
          <w:rFonts w:eastAsia="Calibri" w:cstheme="minorHAnsi"/>
          <w:bCs/>
          <w:lang w:val="en-US"/>
        </w:rPr>
        <w:t>To comply with any obligations for complaint handling rules as applicable to our industry.</w:t>
      </w:r>
    </w:p>
    <w:p w14:paraId="65808679" w14:textId="77777777" w:rsidR="00B44B11" w:rsidRPr="00B44B11" w:rsidRDefault="00B44B11" w:rsidP="00B44B11">
      <w:pPr>
        <w:pStyle w:val="ListParagraph"/>
        <w:spacing w:before="120" w:after="120" w:line="240" w:lineRule="auto"/>
        <w:rPr>
          <w:rFonts w:eastAsia="Calibri" w:cstheme="minorHAnsi"/>
          <w:bCs/>
          <w:lang w:val="en-US"/>
        </w:rPr>
      </w:pPr>
    </w:p>
    <w:p w14:paraId="539AF53D" w14:textId="3EC289D7" w:rsidR="00B44B11" w:rsidRPr="00D60841" w:rsidRDefault="00B44B11" w:rsidP="00B44B11">
      <w:pPr>
        <w:spacing w:before="120" w:after="120" w:line="240" w:lineRule="auto"/>
        <w:rPr>
          <w:rFonts w:cstheme="minorHAnsi"/>
          <w:b/>
          <w:i/>
          <w:sz w:val="28"/>
          <w:szCs w:val="28"/>
        </w:rPr>
      </w:pPr>
      <w:r w:rsidRPr="00D60841">
        <w:rPr>
          <w:rFonts w:eastAsia="Calibri" w:cstheme="minorHAnsi"/>
          <w:b/>
          <w:i/>
          <w:iCs/>
          <w:lang w:val="en-US"/>
        </w:rPr>
        <w:t>Our objectives for our customer complaint procedures are: -</w:t>
      </w:r>
    </w:p>
    <w:p w14:paraId="7ABF1087" w14:textId="77777777" w:rsidR="00B44B11" w:rsidRPr="00D60841" w:rsidRDefault="00B44B11" w:rsidP="00B44B11">
      <w:pPr>
        <w:pStyle w:val="ListParagraph"/>
        <w:numPr>
          <w:ilvl w:val="0"/>
          <w:numId w:val="32"/>
        </w:numPr>
        <w:spacing w:before="120" w:after="120" w:line="240" w:lineRule="auto"/>
        <w:rPr>
          <w:rFonts w:eastAsia="Calibri" w:cstheme="minorHAnsi"/>
          <w:bCs/>
          <w:lang w:val="en-US"/>
        </w:rPr>
      </w:pPr>
      <w:r w:rsidRPr="00D60841">
        <w:rPr>
          <w:rFonts w:eastAsia="Calibri" w:cstheme="minorHAnsi"/>
          <w:bCs/>
          <w:lang w:val="en-US"/>
        </w:rPr>
        <w:t>Complaints will be investigated and responded to within 8 weeks from the initial customer contact</w:t>
      </w:r>
    </w:p>
    <w:p w14:paraId="0EEA166A" w14:textId="77777777" w:rsidR="00B44B11" w:rsidRPr="00D60841" w:rsidRDefault="00B44B11" w:rsidP="00B44B11">
      <w:pPr>
        <w:pStyle w:val="ListParagraph"/>
        <w:numPr>
          <w:ilvl w:val="0"/>
          <w:numId w:val="32"/>
        </w:numPr>
        <w:spacing w:before="120" w:after="120" w:line="240" w:lineRule="auto"/>
        <w:rPr>
          <w:rFonts w:eastAsia="Calibri" w:cstheme="minorHAnsi"/>
          <w:bCs/>
          <w:lang w:val="en-US"/>
        </w:rPr>
      </w:pPr>
      <w:r w:rsidRPr="00D60841">
        <w:rPr>
          <w:rFonts w:eastAsia="Calibri" w:cstheme="minorHAnsi"/>
          <w:bCs/>
          <w:lang w:val="en-US"/>
        </w:rPr>
        <w:t>Customers will be sent a copy of our complaint procedures with the initial acknowledgement</w:t>
      </w:r>
    </w:p>
    <w:p w14:paraId="456A8E4A" w14:textId="77777777" w:rsidR="00B44B11" w:rsidRPr="00D60841" w:rsidRDefault="00B44B11" w:rsidP="00B44B11">
      <w:pPr>
        <w:pStyle w:val="ListParagraph"/>
        <w:numPr>
          <w:ilvl w:val="0"/>
          <w:numId w:val="32"/>
        </w:numPr>
        <w:spacing w:before="120" w:after="120" w:line="240" w:lineRule="auto"/>
        <w:rPr>
          <w:rFonts w:eastAsia="Calibri" w:cstheme="minorHAnsi"/>
          <w:bCs/>
          <w:lang w:val="en-US"/>
        </w:rPr>
      </w:pPr>
      <w:r w:rsidRPr="00D60841">
        <w:rPr>
          <w:rFonts w:eastAsia="Calibri" w:cstheme="minorHAnsi"/>
          <w:bCs/>
          <w:lang w:val="en-US"/>
        </w:rPr>
        <w:t>We will enclose any relevant information with the initial acknowledgement.</w:t>
      </w:r>
    </w:p>
    <w:p w14:paraId="23E1860D" w14:textId="77777777" w:rsidR="00B44B11" w:rsidRPr="00D60841" w:rsidRDefault="00B44B11" w:rsidP="00B44B11">
      <w:pPr>
        <w:pStyle w:val="ListParagraph"/>
        <w:numPr>
          <w:ilvl w:val="0"/>
          <w:numId w:val="32"/>
        </w:numPr>
        <w:spacing w:before="120" w:after="120" w:line="240" w:lineRule="auto"/>
        <w:rPr>
          <w:rFonts w:eastAsia="Calibri" w:cstheme="minorHAnsi"/>
          <w:bCs/>
          <w:lang w:val="en-US"/>
        </w:rPr>
      </w:pPr>
      <w:r w:rsidRPr="00D60841">
        <w:rPr>
          <w:rFonts w:eastAsia="Calibri" w:cstheme="minorHAnsi"/>
          <w:bCs/>
          <w:lang w:val="en-US"/>
        </w:rPr>
        <w:t>Complaint responses will always be provided in writing (unless the complainant makes a specific request for an alternate form of communication, which will be provided in addition to the written format)</w:t>
      </w:r>
    </w:p>
    <w:p w14:paraId="1DE05A0C" w14:textId="77777777" w:rsidR="00B44B11" w:rsidRPr="00D60841" w:rsidRDefault="00B44B11" w:rsidP="00B44B11">
      <w:pPr>
        <w:pStyle w:val="ListParagraph"/>
        <w:numPr>
          <w:ilvl w:val="0"/>
          <w:numId w:val="32"/>
        </w:numPr>
        <w:spacing w:before="120" w:after="120" w:line="240" w:lineRule="auto"/>
        <w:rPr>
          <w:rFonts w:eastAsia="Calibri" w:cstheme="minorHAnsi"/>
          <w:bCs/>
          <w:lang w:val="en-US"/>
        </w:rPr>
      </w:pPr>
      <w:r w:rsidRPr="00D60841">
        <w:rPr>
          <w:rFonts w:eastAsia="Calibri" w:cstheme="minorHAnsi"/>
          <w:bCs/>
          <w:lang w:val="en-US"/>
        </w:rPr>
        <w:t>Complaint procedures and forms will be available via the company website as well as upon written and/or verbal request</w:t>
      </w:r>
    </w:p>
    <w:p w14:paraId="42EB301D" w14:textId="77777777" w:rsidR="00B44B11" w:rsidRPr="00D60841" w:rsidRDefault="00B44B11" w:rsidP="00B44B11">
      <w:pPr>
        <w:pStyle w:val="ListParagraph"/>
        <w:numPr>
          <w:ilvl w:val="0"/>
          <w:numId w:val="32"/>
        </w:numPr>
        <w:spacing w:before="120" w:after="120" w:line="240" w:lineRule="auto"/>
        <w:rPr>
          <w:rFonts w:eastAsia="Calibri" w:cstheme="minorHAnsi"/>
          <w:bCs/>
          <w:lang w:val="en-US"/>
        </w:rPr>
      </w:pPr>
      <w:r w:rsidRPr="00D60841">
        <w:rPr>
          <w:rFonts w:eastAsia="Calibri" w:cstheme="minorHAnsi"/>
          <w:bCs/>
          <w:lang w:val="en-US"/>
        </w:rPr>
        <w:t xml:space="preserve">All complaints will be investigated by a trained member of staff and a full outcome summary provided to Graham Weir </w:t>
      </w:r>
    </w:p>
    <w:p w14:paraId="53A19363" w14:textId="77777777" w:rsidR="00B44B11" w:rsidRPr="00D60841" w:rsidRDefault="00B44B11" w:rsidP="00B44B11">
      <w:pPr>
        <w:pStyle w:val="ListParagraph"/>
        <w:numPr>
          <w:ilvl w:val="0"/>
          <w:numId w:val="32"/>
        </w:numPr>
        <w:spacing w:before="120" w:after="120" w:line="240" w:lineRule="auto"/>
        <w:rPr>
          <w:rFonts w:eastAsia="Calibri" w:cstheme="minorHAnsi"/>
          <w:bCs/>
          <w:lang w:val="en-US"/>
        </w:rPr>
      </w:pPr>
      <w:r w:rsidRPr="00D60841">
        <w:rPr>
          <w:rFonts w:eastAsia="Calibri" w:cstheme="minorHAnsi"/>
          <w:bCs/>
          <w:lang w:val="en-US"/>
        </w:rPr>
        <w:t>Complaint records will be used to gain valuable management information to revise company procedures and to improve communication and business practices where applicable</w:t>
      </w:r>
    </w:p>
    <w:p w14:paraId="78A02869" w14:textId="70181DBE" w:rsidR="00B44B11" w:rsidRDefault="00B44B11" w:rsidP="00B44B11">
      <w:pPr>
        <w:pStyle w:val="ListParagraph"/>
        <w:numPr>
          <w:ilvl w:val="0"/>
          <w:numId w:val="32"/>
        </w:numPr>
        <w:spacing w:before="120" w:after="120" w:line="240" w:lineRule="auto"/>
        <w:rPr>
          <w:rFonts w:eastAsia="Calibri" w:cstheme="minorHAnsi"/>
          <w:bCs/>
          <w:lang w:val="en-US"/>
        </w:rPr>
      </w:pPr>
      <w:r w:rsidRPr="00D60841">
        <w:rPr>
          <w:rFonts w:eastAsia="Calibri" w:cstheme="minorHAnsi"/>
          <w:bCs/>
          <w:lang w:val="en-US"/>
        </w:rPr>
        <w:t>Complainants are advised of their rights and provided with any relevant right to refer/lodge the complaint and the applicable contact details (</w:t>
      </w:r>
      <w:proofErr w:type="gramStart"/>
      <w:r w:rsidRPr="00D60841">
        <w:rPr>
          <w:rFonts w:eastAsia="Calibri" w:cstheme="minorHAnsi"/>
          <w:bCs/>
          <w:lang w:val="en-US"/>
        </w:rPr>
        <w:t>i.e.</w:t>
      </w:r>
      <w:proofErr w:type="gramEnd"/>
      <w:r w:rsidRPr="00D60841">
        <w:rPr>
          <w:rFonts w:eastAsia="Calibri" w:cstheme="minorHAnsi"/>
          <w:bCs/>
          <w:lang w:val="en-US"/>
        </w:rPr>
        <w:t xml:space="preserve"> FOS, FCA, the ICO)</w:t>
      </w:r>
    </w:p>
    <w:p w14:paraId="6839F842" w14:textId="77777777" w:rsidR="00836AEA" w:rsidRDefault="00836AEA" w:rsidP="00836AEA">
      <w:pPr>
        <w:pStyle w:val="ListParagraph"/>
        <w:spacing w:before="120" w:after="120" w:line="240" w:lineRule="auto"/>
        <w:rPr>
          <w:rFonts w:eastAsia="Calibri" w:cstheme="minorHAnsi"/>
          <w:bCs/>
          <w:lang w:val="en-US"/>
        </w:rPr>
      </w:pPr>
    </w:p>
    <w:p w14:paraId="3BCB10A6" w14:textId="77777777" w:rsidR="00D3632E" w:rsidRDefault="00D3632E" w:rsidP="00D3632E">
      <w:pPr>
        <w:pStyle w:val="AS9100ProcedureLevel1"/>
        <w:numPr>
          <w:ilvl w:val="0"/>
          <w:numId w:val="0"/>
        </w:numPr>
        <w:ind w:left="360" w:hanging="360"/>
        <w:rPr>
          <w:rFonts w:asciiTheme="minorHAnsi" w:hAnsiTheme="minorHAnsi" w:cstheme="minorHAnsi"/>
        </w:rPr>
      </w:pPr>
    </w:p>
    <w:p w14:paraId="2EA55DF1" w14:textId="3F834F3E" w:rsidR="00D3632E" w:rsidRPr="00D3632E" w:rsidRDefault="00D3632E" w:rsidP="00D3632E">
      <w:pPr>
        <w:pStyle w:val="AS9100ProcedureLevel1"/>
        <w:rPr>
          <w:rFonts w:asciiTheme="minorHAnsi" w:hAnsiTheme="minorHAnsi" w:cstheme="minorHAnsi"/>
        </w:rPr>
      </w:pPr>
      <w:r w:rsidRPr="00D3632E">
        <w:rPr>
          <w:rFonts w:asciiTheme="minorHAnsi" w:hAnsiTheme="minorHAnsi" w:cstheme="minorHAnsi"/>
        </w:rPr>
        <w:t>PROCEDURES &amp; GUIDELINES</w:t>
      </w:r>
    </w:p>
    <w:p w14:paraId="4A43BF08" w14:textId="77777777" w:rsidR="00D3632E" w:rsidRDefault="00D3632E" w:rsidP="00D3632E">
      <w:pPr>
        <w:pStyle w:val="AS9100ProcedureLevel1"/>
        <w:numPr>
          <w:ilvl w:val="0"/>
          <w:numId w:val="0"/>
        </w:numPr>
        <w:rPr>
          <w:rFonts w:asciiTheme="minorHAnsi" w:hAnsiTheme="minorHAnsi" w:cstheme="minorHAnsi"/>
        </w:rPr>
      </w:pPr>
    </w:p>
    <w:p w14:paraId="1911B7B3" w14:textId="717C57DD" w:rsidR="00D3632E" w:rsidRPr="00D60841" w:rsidRDefault="00D3632E" w:rsidP="00D3632E">
      <w:pPr>
        <w:pStyle w:val="AS9100ProcedureLevel1"/>
        <w:numPr>
          <w:ilvl w:val="0"/>
          <w:numId w:val="0"/>
        </w:numPr>
        <w:rPr>
          <w:rFonts w:asciiTheme="minorHAnsi" w:hAnsiTheme="minorHAnsi" w:cstheme="minorHAnsi"/>
        </w:rPr>
      </w:pPr>
      <w:r w:rsidRPr="00D60841">
        <w:rPr>
          <w:rFonts w:asciiTheme="minorHAnsi" w:hAnsiTheme="minorHAnsi" w:cstheme="minorHAnsi"/>
        </w:rPr>
        <w:t>5.1 Raising a Complaint</w:t>
      </w:r>
    </w:p>
    <w:p w14:paraId="57C11D00" w14:textId="77777777" w:rsidR="00D3632E" w:rsidRPr="00D60841" w:rsidRDefault="00D3632E" w:rsidP="00D3632E">
      <w:pPr>
        <w:spacing w:after="0" w:line="240" w:lineRule="auto"/>
        <w:rPr>
          <w:rFonts w:eastAsia="Calibri" w:cstheme="minorHAnsi"/>
          <w:bCs/>
          <w:lang w:val="en-US"/>
        </w:rPr>
      </w:pPr>
      <w:r w:rsidRPr="00D60841">
        <w:rPr>
          <w:rFonts w:eastAsia="Calibri" w:cstheme="minorHAnsi"/>
          <w:bCs/>
          <w:lang w:val="en-US"/>
        </w:rPr>
        <w:t xml:space="preserve">Customers who request our complaint handling procedure will be provided a copy of the procedure and form either by email, in a PDF format or in the post, and will be asked to raise their complaint in writing as soon as possible after the incident. </w:t>
      </w:r>
    </w:p>
    <w:p w14:paraId="26827413" w14:textId="77777777" w:rsidR="00D3632E" w:rsidRPr="00D60841" w:rsidRDefault="00D3632E" w:rsidP="00D3632E">
      <w:pPr>
        <w:spacing w:after="0" w:line="240" w:lineRule="auto"/>
        <w:rPr>
          <w:rFonts w:eastAsia="Calibri" w:cstheme="minorHAnsi"/>
          <w:bCs/>
          <w:lang w:val="en-US"/>
        </w:rPr>
      </w:pPr>
      <w:r w:rsidRPr="00D60841">
        <w:rPr>
          <w:rFonts w:eastAsia="Calibri" w:cstheme="minorHAnsi"/>
          <w:b/>
          <w:i/>
          <w:iCs/>
          <w:lang w:val="en-US"/>
        </w:rPr>
        <w:t>NOTE:</w:t>
      </w:r>
      <w:r w:rsidRPr="00D60841">
        <w:rPr>
          <w:rFonts w:eastAsia="Calibri" w:cstheme="minorHAnsi"/>
          <w:bCs/>
          <w:lang w:val="en-US"/>
        </w:rPr>
        <w:t xml:space="preserve"> Complaints are to be raised in writing, however verbal complaints will be accepted and dealt with as per the same procedures.</w:t>
      </w:r>
    </w:p>
    <w:p w14:paraId="75ABC608" w14:textId="77777777" w:rsidR="00D3632E" w:rsidRPr="00D60841" w:rsidRDefault="00D3632E" w:rsidP="00D3632E">
      <w:pPr>
        <w:spacing w:after="0" w:line="240" w:lineRule="auto"/>
        <w:rPr>
          <w:rFonts w:eastAsia="Calibri" w:cstheme="minorHAnsi"/>
          <w:bCs/>
          <w:lang w:val="en-US"/>
        </w:rPr>
      </w:pPr>
      <w:r w:rsidRPr="00D60841">
        <w:rPr>
          <w:rFonts w:eastAsia="Calibri" w:cstheme="minorHAnsi"/>
          <w:bCs/>
          <w:lang w:val="en-US"/>
        </w:rPr>
        <w:t xml:space="preserve">If a customer telephones us and wishes to raise a complaint, they should be passed through to the Complaints Person who will try to resolve the complaint then and there. </w:t>
      </w:r>
    </w:p>
    <w:p w14:paraId="59D90589" w14:textId="77777777" w:rsidR="00D3632E" w:rsidRPr="00D60841" w:rsidRDefault="00D3632E" w:rsidP="00D3632E">
      <w:pPr>
        <w:spacing w:after="0" w:line="240" w:lineRule="auto"/>
        <w:rPr>
          <w:rFonts w:eastAsia="Calibri" w:cstheme="minorHAnsi"/>
          <w:bCs/>
          <w:lang w:val="en-US"/>
        </w:rPr>
      </w:pPr>
      <w:r w:rsidRPr="00D60841">
        <w:rPr>
          <w:rFonts w:eastAsia="Calibri" w:cstheme="minorHAnsi"/>
          <w:bCs/>
          <w:lang w:val="en-US"/>
        </w:rPr>
        <w:t xml:space="preserve">Even if the complaint is resolved at the time, the customer will be offered the option of receiving the complaints handling procedure and form prior to ending the call and the call recording will be retained and logged in the complaints record.   </w:t>
      </w:r>
    </w:p>
    <w:p w14:paraId="75B63082" w14:textId="77777777" w:rsidR="00D3632E" w:rsidRPr="00D60841" w:rsidRDefault="00D3632E" w:rsidP="00D3632E">
      <w:pPr>
        <w:spacing w:after="0" w:line="240" w:lineRule="auto"/>
        <w:rPr>
          <w:rFonts w:cstheme="minorHAnsi"/>
          <w:sz w:val="28"/>
          <w:szCs w:val="28"/>
        </w:rPr>
      </w:pPr>
    </w:p>
    <w:p w14:paraId="696FDFF6" w14:textId="77777777" w:rsidR="00D3632E" w:rsidRPr="00D60841" w:rsidRDefault="00D3632E" w:rsidP="00D3632E">
      <w:pPr>
        <w:pStyle w:val="AS9100ProcedureLevel1"/>
        <w:numPr>
          <w:ilvl w:val="0"/>
          <w:numId w:val="0"/>
        </w:numPr>
        <w:ind w:left="720"/>
        <w:rPr>
          <w:rFonts w:asciiTheme="minorHAnsi" w:hAnsiTheme="minorHAnsi" w:cstheme="minorHAnsi"/>
        </w:rPr>
      </w:pPr>
      <w:bookmarkStart w:id="5" w:name="_Toc102197828"/>
      <w:r w:rsidRPr="00D60841">
        <w:rPr>
          <w:rFonts w:asciiTheme="minorHAnsi" w:hAnsiTheme="minorHAnsi" w:cstheme="minorHAnsi"/>
        </w:rPr>
        <w:t>5.1.1 Data Protection Related Complaints</w:t>
      </w:r>
      <w:bookmarkEnd w:id="5"/>
    </w:p>
    <w:p w14:paraId="03EFE093" w14:textId="77777777" w:rsidR="00D3632E" w:rsidRPr="00D60841" w:rsidRDefault="00D3632E" w:rsidP="00D3632E">
      <w:pPr>
        <w:spacing w:after="0" w:line="240" w:lineRule="auto"/>
        <w:ind w:left="720"/>
        <w:rPr>
          <w:rFonts w:eastAsia="Calibri" w:cstheme="minorHAnsi"/>
          <w:bCs/>
          <w:lang w:val="en-US"/>
        </w:rPr>
      </w:pPr>
      <w:r w:rsidRPr="00D60841">
        <w:rPr>
          <w:rFonts w:eastAsia="Calibri" w:cstheme="minorHAnsi"/>
          <w:bCs/>
          <w:lang w:val="en-US"/>
        </w:rPr>
        <w:t xml:space="preserve">Where a complaint is related to the processing of personal data, this policy ensures that we comply with the data protection laws and notification requirements. </w:t>
      </w:r>
    </w:p>
    <w:p w14:paraId="248712B7" w14:textId="77777777" w:rsidR="00D3632E" w:rsidRPr="00D60841" w:rsidRDefault="00D3632E" w:rsidP="00D3632E">
      <w:pPr>
        <w:spacing w:after="0" w:line="240" w:lineRule="auto"/>
        <w:ind w:left="720"/>
        <w:rPr>
          <w:rFonts w:eastAsia="Calibri" w:cstheme="minorHAnsi"/>
          <w:bCs/>
          <w:lang w:val="en-US"/>
        </w:rPr>
      </w:pPr>
      <w:r w:rsidRPr="00D60841">
        <w:rPr>
          <w:rFonts w:eastAsia="Calibri" w:cstheme="minorHAnsi"/>
          <w:bCs/>
          <w:lang w:val="en-US"/>
        </w:rPr>
        <w:t>Every individual has the right to lodge a complaint with the supervisory authority where they consider that the processing of personal data relating to them infringes GDPR/DPA18 or we have breached data protection law. All individuals using our products or services and those employed by us are notified of this right via our Privacy Notice, in our complaint handling procedures and in our information disclosures.</w:t>
      </w:r>
    </w:p>
    <w:p w14:paraId="6CE5A981" w14:textId="77777777" w:rsidR="00D3632E" w:rsidRPr="00D60841" w:rsidRDefault="00D3632E" w:rsidP="00D3632E">
      <w:pPr>
        <w:spacing w:after="360" w:line="240" w:lineRule="auto"/>
        <w:ind w:left="720"/>
        <w:rPr>
          <w:rFonts w:eastAsia="Calibri" w:cstheme="minorHAnsi"/>
          <w:bCs/>
          <w:lang w:val="en-US"/>
        </w:rPr>
      </w:pPr>
      <w:r w:rsidRPr="00D60841">
        <w:rPr>
          <w:rFonts w:eastAsia="Calibri" w:cstheme="minorHAnsi"/>
          <w:bCs/>
          <w:lang w:val="en-US"/>
        </w:rPr>
        <w:t>The Complaints Person with which the complaint has been lodged is responsible for informing the complainant on the progress and the outcome of the complaint, including the possibility of a judicial remedy where the supervisory authority does not handle a complaint or does not inform the data subject within three months on the progress or outcome of the complaint lodged.</w:t>
      </w:r>
    </w:p>
    <w:p w14:paraId="41A4AE74" w14:textId="77777777" w:rsidR="00D3632E" w:rsidRPr="00D60841" w:rsidRDefault="00D3632E" w:rsidP="00D3632E">
      <w:pPr>
        <w:pStyle w:val="AS9100ProcedureLevel1"/>
        <w:numPr>
          <w:ilvl w:val="0"/>
          <w:numId w:val="0"/>
        </w:numPr>
        <w:rPr>
          <w:rFonts w:asciiTheme="minorHAnsi" w:hAnsiTheme="minorHAnsi" w:cstheme="minorHAnsi"/>
        </w:rPr>
      </w:pPr>
      <w:bookmarkStart w:id="6" w:name="_Toc102197829"/>
      <w:r w:rsidRPr="00D60841">
        <w:rPr>
          <w:rFonts w:asciiTheme="minorHAnsi" w:hAnsiTheme="minorHAnsi" w:cstheme="minorHAnsi"/>
        </w:rPr>
        <w:t>5.2 Informal Complaint Resolution</w:t>
      </w:r>
      <w:bookmarkEnd w:id="6"/>
    </w:p>
    <w:p w14:paraId="65C563E4" w14:textId="77777777" w:rsidR="00D3632E" w:rsidRPr="00D60841" w:rsidRDefault="00D3632E" w:rsidP="00D3632E">
      <w:pPr>
        <w:spacing w:after="0" w:line="240" w:lineRule="auto"/>
        <w:rPr>
          <w:rFonts w:cstheme="minorHAnsi"/>
          <w:sz w:val="28"/>
          <w:szCs w:val="28"/>
        </w:rPr>
      </w:pPr>
      <w:r w:rsidRPr="00D60841">
        <w:rPr>
          <w:rFonts w:eastAsia="Calibri" w:cstheme="minorHAnsi"/>
          <w:bCs/>
          <w:lang w:val="en-US"/>
        </w:rPr>
        <w:t xml:space="preserve">We consider and respond to all complaints and issues, no matter how they are raised or what they refer to. Some issues and complaints we can resolve immediately or within a </w:t>
      </w:r>
      <w:r w:rsidRPr="00D60841">
        <w:rPr>
          <w:rFonts w:eastAsia="Calibri" w:cstheme="minorHAnsi"/>
          <w:b/>
          <w:lang w:val="en-US"/>
        </w:rPr>
        <w:t>3-working day</w:t>
      </w:r>
      <w:r w:rsidRPr="00D60841">
        <w:rPr>
          <w:rFonts w:eastAsia="Calibri" w:cstheme="minorHAnsi"/>
          <w:bCs/>
          <w:lang w:val="en-US"/>
        </w:rPr>
        <w:t xml:space="preserve"> timeframe and are referred to as </w:t>
      </w:r>
      <w:r w:rsidRPr="00D60841">
        <w:rPr>
          <w:rFonts w:eastAsia="Calibri" w:cstheme="minorHAnsi"/>
          <w:b/>
          <w:i/>
          <w:iCs/>
          <w:lang w:val="en-US"/>
        </w:rPr>
        <w:t>informal complaints</w:t>
      </w:r>
      <w:r w:rsidRPr="00D60841">
        <w:rPr>
          <w:rFonts w:eastAsia="Calibri" w:cstheme="minorHAnsi"/>
          <w:bCs/>
          <w:lang w:val="en-US"/>
        </w:rPr>
        <w:t>.</w:t>
      </w:r>
      <w:r w:rsidRPr="00D60841">
        <w:rPr>
          <w:rFonts w:cstheme="minorHAnsi"/>
          <w:sz w:val="28"/>
          <w:szCs w:val="28"/>
        </w:rPr>
        <w:t xml:space="preserve"> </w:t>
      </w:r>
    </w:p>
    <w:p w14:paraId="6096142B" w14:textId="77777777" w:rsidR="00D3632E" w:rsidRPr="00D60841" w:rsidRDefault="00D3632E" w:rsidP="00D3632E">
      <w:pPr>
        <w:spacing w:after="0" w:line="240" w:lineRule="auto"/>
        <w:rPr>
          <w:rFonts w:eastAsia="Calibri" w:cstheme="minorHAnsi"/>
          <w:bCs/>
          <w:lang w:val="en-US"/>
        </w:rPr>
      </w:pPr>
      <w:r w:rsidRPr="00D60841">
        <w:rPr>
          <w:rFonts w:eastAsia="Calibri" w:cstheme="minorHAnsi"/>
          <w:bCs/>
          <w:lang w:val="en-US"/>
        </w:rPr>
        <w:t>Such instances are where an investigation is not required because the nature of the complaint is clear, and a resolution can be obtained without further review of the facts. Where we resolve a complaint within the timeframe, the details are still logged on our complaint log, and the complainant is still informed of their rights.</w:t>
      </w:r>
    </w:p>
    <w:p w14:paraId="78909680" w14:textId="77777777" w:rsidR="00D3632E" w:rsidRPr="00D60841" w:rsidRDefault="00D3632E" w:rsidP="00D3632E">
      <w:pPr>
        <w:spacing w:after="0" w:line="240" w:lineRule="auto"/>
        <w:rPr>
          <w:rFonts w:eastAsia="Calibri" w:cstheme="minorHAnsi"/>
          <w:bCs/>
          <w:lang w:val="en-US"/>
        </w:rPr>
      </w:pPr>
      <w:r w:rsidRPr="00D60841">
        <w:rPr>
          <w:rFonts w:eastAsia="Calibri" w:cstheme="minorHAnsi"/>
          <w:bCs/>
          <w:lang w:val="en-US"/>
        </w:rPr>
        <w:t>We take every opportunity to resolve complaints at the first initial point of contact where</w:t>
      </w:r>
      <w:r w:rsidRPr="00D60841">
        <w:rPr>
          <w:rFonts w:cstheme="minorHAnsi"/>
          <w:sz w:val="28"/>
          <w:szCs w:val="28"/>
        </w:rPr>
        <w:t xml:space="preserve"> </w:t>
      </w:r>
      <w:r w:rsidRPr="00D60841">
        <w:rPr>
          <w:rFonts w:eastAsia="Calibri" w:cstheme="minorHAnsi"/>
          <w:bCs/>
          <w:lang w:val="en-US"/>
        </w:rPr>
        <w:t xml:space="preserve">possible. Informal resolution is always attempted where the issues raised are straightforward and potentially easily resolved, requiring little or no investigation. </w:t>
      </w:r>
    </w:p>
    <w:p w14:paraId="5DEAA762" w14:textId="77777777" w:rsidR="00D3632E" w:rsidRPr="00D60841" w:rsidRDefault="00D3632E" w:rsidP="00D3632E">
      <w:pPr>
        <w:spacing w:after="0" w:line="240" w:lineRule="auto"/>
        <w:rPr>
          <w:rFonts w:eastAsia="Calibri" w:cstheme="minorHAnsi"/>
          <w:bCs/>
          <w:lang w:val="en-US"/>
        </w:rPr>
      </w:pPr>
      <w:proofErr w:type="gramStart"/>
      <w:r w:rsidRPr="00D60841">
        <w:rPr>
          <w:rFonts w:eastAsia="Calibri" w:cstheme="minorHAnsi"/>
          <w:bCs/>
          <w:lang w:val="en-US"/>
        </w:rPr>
        <w:t>However</w:t>
      </w:r>
      <w:proofErr w:type="gramEnd"/>
      <w:r w:rsidRPr="00D60841">
        <w:rPr>
          <w:rFonts w:eastAsia="Calibri" w:cstheme="minorHAnsi"/>
          <w:bCs/>
          <w:lang w:val="en-US"/>
        </w:rPr>
        <w:t xml:space="preserve"> the complainant is always offered the option of making the complaint formal if the resolution is not to their satisfaction.</w:t>
      </w:r>
    </w:p>
    <w:p w14:paraId="0E24303F" w14:textId="77777777" w:rsidR="00D3632E" w:rsidRPr="00D60841" w:rsidRDefault="00D3632E" w:rsidP="00D3632E">
      <w:pPr>
        <w:spacing w:after="0" w:line="240" w:lineRule="auto"/>
        <w:rPr>
          <w:rFonts w:eastAsia="Calibri" w:cstheme="minorHAnsi"/>
          <w:bCs/>
          <w:lang w:val="en-US"/>
        </w:rPr>
      </w:pPr>
      <w:r w:rsidRPr="00D60841">
        <w:rPr>
          <w:rFonts w:eastAsia="Calibri" w:cstheme="minorHAnsi"/>
          <w:bCs/>
          <w:lang w:val="en-US"/>
        </w:rPr>
        <w:t xml:space="preserve">Where an informal complaint is received, it is acceptable for the point of contact or addressed employee to attempt to resolve the issue without involving the </w:t>
      </w:r>
      <w:r w:rsidRPr="00D60841">
        <w:rPr>
          <w:rFonts w:eastAsia="Calibri" w:cstheme="minorHAnsi"/>
          <w:bCs/>
          <w:highlight w:val="yellow"/>
          <w:lang w:val="en-US"/>
        </w:rPr>
        <w:t>Complaints Officer.</w:t>
      </w:r>
      <w:r w:rsidRPr="00D60841">
        <w:rPr>
          <w:rFonts w:eastAsia="Calibri" w:cstheme="minorHAnsi"/>
          <w:bCs/>
          <w:lang w:val="en-US"/>
        </w:rPr>
        <w:t xml:space="preserve"> However, any issue relating to data protection infringes or breaches, no matter how small or informal, are always brought to the attention of the DPO or appointed person.</w:t>
      </w:r>
    </w:p>
    <w:p w14:paraId="1D5BABF8" w14:textId="12F5EE18" w:rsidR="00D3632E" w:rsidRDefault="00D3632E" w:rsidP="00D3632E">
      <w:pPr>
        <w:spacing w:after="0" w:line="240" w:lineRule="auto"/>
        <w:rPr>
          <w:rFonts w:eastAsia="Calibri" w:cstheme="minorHAnsi"/>
          <w:bCs/>
          <w:lang w:val="en-US"/>
        </w:rPr>
      </w:pPr>
      <w:r w:rsidRPr="00D60841">
        <w:rPr>
          <w:rFonts w:eastAsia="Calibri" w:cstheme="minorHAnsi"/>
          <w:bCs/>
          <w:lang w:val="en-US"/>
        </w:rPr>
        <w:t>Frontline staff are trained to deal with basic issues and informal complaint resolution and are aware of their obligations and the subsequent reporting lines. Such employees are equipped to attempt to resolve a complaint relevant to their area of service or expertise, wherever possible.</w:t>
      </w:r>
    </w:p>
    <w:p w14:paraId="7FBBDAB1" w14:textId="64C1BF8B" w:rsidR="00836AEA" w:rsidRDefault="00836AEA" w:rsidP="00D3632E">
      <w:pPr>
        <w:spacing w:after="0" w:line="240" w:lineRule="auto"/>
        <w:rPr>
          <w:rFonts w:eastAsia="Calibri" w:cstheme="minorHAnsi"/>
          <w:bCs/>
          <w:lang w:val="en-US"/>
        </w:rPr>
      </w:pPr>
    </w:p>
    <w:p w14:paraId="77DE3273" w14:textId="77777777" w:rsidR="00836AEA" w:rsidRPr="00D60841" w:rsidRDefault="00836AEA" w:rsidP="00D3632E">
      <w:pPr>
        <w:spacing w:after="0" w:line="240" w:lineRule="auto"/>
        <w:rPr>
          <w:rFonts w:eastAsia="Calibri" w:cstheme="minorHAnsi"/>
          <w:bCs/>
          <w:lang w:val="en-US"/>
        </w:rPr>
      </w:pPr>
    </w:p>
    <w:p w14:paraId="60E0FCB8" w14:textId="77777777" w:rsidR="00D3632E" w:rsidRPr="00D60841" w:rsidRDefault="00D3632E" w:rsidP="00D3632E">
      <w:pPr>
        <w:spacing w:after="0" w:line="240" w:lineRule="auto"/>
        <w:rPr>
          <w:rFonts w:cstheme="minorHAnsi"/>
          <w:sz w:val="28"/>
          <w:szCs w:val="28"/>
        </w:rPr>
      </w:pPr>
    </w:p>
    <w:p w14:paraId="324BFE74" w14:textId="77777777" w:rsidR="00D3632E" w:rsidRPr="00D60841" w:rsidRDefault="00D3632E" w:rsidP="00D3632E">
      <w:pPr>
        <w:pStyle w:val="AS9100ProcedureLevel1"/>
        <w:numPr>
          <w:ilvl w:val="0"/>
          <w:numId w:val="0"/>
        </w:numPr>
        <w:ind w:left="720"/>
        <w:rPr>
          <w:rFonts w:asciiTheme="minorHAnsi" w:hAnsiTheme="minorHAnsi" w:cstheme="minorHAnsi"/>
        </w:rPr>
      </w:pPr>
      <w:bookmarkStart w:id="7" w:name="_Toc102197830"/>
      <w:r w:rsidRPr="00D60841">
        <w:rPr>
          <w:rFonts w:asciiTheme="minorHAnsi" w:hAnsiTheme="minorHAnsi" w:cstheme="minorHAnsi"/>
        </w:rPr>
        <w:t>5.2.1 Timeframe for Informal Resolution</w:t>
      </w:r>
      <w:bookmarkEnd w:id="7"/>
    </w:p>
    <w:p w14:paraId="286D794A" w14:textId="77777777" w:rsidR="00D3632E" w:rsidRPr="00D60841" w:rsidRDefault="00D3632E" w:rsidP="00D3632E">
      <w:pPr>
        <w:spacing w:after="0" w:line="240" w:lineRule="auto"/>
        <w:ind w:left="720"/>
        <w:rPr>
          <w:rFonts w:eastAsia="Calibri" w:cstheme="minorHAnsi"/>
          <w:bCs/>
          <w:lang w:val="en-US"/>
        </w:rPr>
      </w:pPr>
      <w:r w:rsidRPr="00D60841">
        <w:rPr>
          <w:rFonts w:eastAsia="Calibri" w:cstheme="minorHAnsi"/>
          <w:bCs/>
          <w:lang w:val="en-US"/>
        </w:rPr>
        <w:t xml:space="preserve">It is the aim of the Company to resolve informal complaints immediately, or at least within the first 24-hours. Such complaints and issues will have a quick, but informative response and do not need to have an investigation or enter the formal complaint process. </w:t>
      </w:r>
    </w:p>
    <w:p w14:paraId="0AD2DADC" w14:textId="77777777" w:rsidR="00D3632E" w:rsidRPr="00D60841" w:rsidRDefault="00D3632E" w:rsidP="00D3632E">
      <w:pPr>
        <w:spacing w:after="360" w:line="240" w:lineRule="auto"/>
        <w:ind w:left="720"/>
        <w:rPr>
          <w:rFonts w:eastAsia="Calibri" w:cstheme="minorHAnsi"/>
          <w:bCs/>
          <w:lang w:val="en-US"/>
        </w:rPr>
      </w:pPr>
      <w:r w:rsidRPr="00D60841">
        <w:rPr>
          <w:rFonts w:eastAsia="Calibri" w:cstheme="minorHAnsi"/>
          <w:bCs/>
          <w:lang w:val="en-US"/>
        </w:rPr>
        <w:t>No matter how small or informal the complaint, if a satisfactory resolution has not been achieved within 3 working days of the complaint being raised or identified, the issue will enter the formal complaint process.</w:t>
      </w:r>
    </w:p>
    <w:p w14:paraId="5622EEA1" w14:textId="77777777" w:rsidR="00D3632E" w:rsidRPr="00D60841" w:rsidRDefault="00D3632E" w:rsidP="00D3632E">
      <w:pPr>
        <w:pStyle w:val="AS9100ProcedureLevel1"/>
        <w:numPr>
          <w:ilvl w:val="0"/>
          <w:numId w:val="0"/>
        </w:numPr>
        <w:rPr>
          <w:rFonts w:asciiTheme="minorHAnsi" w:hAnsiTheme="minorHAnsi" w:cstheme="minorHAnsi"/>
        </w:rPr>
      </w:pPr>
      <w:bookmarkStart w:id="8" w:name="_Toc102197831"/>
      <w:r w:rsidRPr="00D60841">
        <w:rPr>
          <w:rFonts w:asciiTheme="minorHAnsi" w:hAnsiTheme="minorHAnsi" w:cstheme="minorHAnsi"/>
        </w:rPr>
        <w:t>5.3 Formal Complaint Resolution</w:t>
      </w:r>
      <w:bookmarkEnd w:id="8"/>
    </w:p>
    <w:p w14:paraId="152985FC" w14:textId="77777777" w:rsidR="00D3632E" w:rsidRPr="00D60841" w:rsidRDefault="00D3632E" w:rsidP="00D3632E">
      <w:pPr>
        <w:spacing w:after="0" w:line="240" w:lineRule="auto"/>
        <w:rPr>
          <w:rFonts w:eastAsia="Calibri" w:cstheme="minorHAnsi"/>
          <w:bCs/>
          <w:lang w:val="en-US"/>
        </w:rPr>
      </w:pPr>
      <w:r w:rsidRPr="00D60841">
        <w:rPr>
          <w:rFonts w:eastAsia="Calibri" w:cstheme="minorHAnsi"/>
          <w:bCs/>
          <w:lang w:val="en-US"/>
        </w:rPr>
        <w:t>We have specific procedures in place for the receipt of a formal complaint, regardless of the medium in which it was received. This includes the progression of an informal complaint that we were unable to resolve during the initial point of contact.</w:t>
      </w:r>
    </w:p>
    <w:p w14:paraId="7505D2CF" w14:textId="16CEBB3F" w:rsidR="00D3632E" w:rsidRPr="00D60841" w:rsidRDefault="00D3632E" w:rsidP="00D3632E">
      <w:pPr>
        <w:spacing w:after="0" w:line="240" w:lineRule="auto"/>
        <w:rPr>
          <w:rFonts w:eastAsia="Calibri" w:cstheme="minorHAnsi"/>
          <w:bCs/>
          <w:lang w:val="en-US"/>
        </w:rPr>
      </w:pPr>
      <w:bookmarkStart w:id="9" w:name="_Hlk38358223"/>
      <w:r w:rsidRPr="00D60841">
        <w:rPr>
          <w:rFonts w:eastAsia="Calibri" w:cstheme="minorHAnsi"/>
          <w:bCs/>
          <w:lang w:val="en-US"/>
        </w:rPr>
        <w:t>For acknowledgements made by post, the procedures are enclosed in a hard-copy letter format. Where the customer has requested to correspond via email, we provide the complaint procedures</w:t>
      </w:r>
      <w:r w:rsidR="00492A01">
        <w:rPr>
          <w:rFonts w:eastAsia="Calibri" w:cstheme="minorHAnsi"/>
          <w:bCs/>
          <w:lang w:val="en-US"/>
        </w:rPr>
        <w:t>.</w:t>
      </w:r>
      <w:r w:rsidRPr="00D60841">
        <w:rPr>
          <w:rFonts w:eastAsia="Calibri" w:cstheme="minorHAnsi"/>
          <w:bCs/>
          <w:lang w:val="en-US"/>
        </w:rPr>
        <w:t xml:space="preserve"> </w:t>
      </w:r>
    </w:p>
    <w:p w14:paraId="7B754D3A" w14:textId="13F213F7" w:rsidR="00D3632E" w:rsidRPr="00D60841" w:rsidRDefault="00D3632E" w:rsidP="00D3632E">
      <w:pPr>
        <w:spacing w:after="0" w:line="240" w:lineRule="auto"/>
        <w:rPr>
          <w:rFonts w:eastAsia="Calibri" w:cstheme="minorHAnsi"/>
          <w:bCs/>
          <w:lang w:val="en-US"/>
        </w:rPr>
      </w:pPr>
      <w:r w:rsidRPr="00D60841">
        <w:rPr>
          <w:rFonts w:eastAsia="Calibri" w:cstheme="minorHAnsi"/>
          <w:bCs/>
          <w:lang w:val="en-US"/>
        </w:rPr>
        <w:t xml:space="preserve">The Complaint Person </w:t>
      </w:r>
      <w:bookmarkEnd w:id="9"/>
      <w:r w:rsidRPr="00D60841">
        <w:rPr>
          <w:rFonts w:eastAsia="Calibri" w:cstheme="minorHAnsi"/>
          <w:bCs/>
          <w:lang w:val="en-US"/>
        </w:rPr>
        <w:t>is the only staff members who respond to customers regarding their complaints. The</w:t>
      </w:r>
      <w:r w:rsidR="00492A01">
        <w:rPr>
          <w:rFonts w:eastAsia="Calibri" w:cstheme="minorHAnsi"/>
          <w:bCs/>
          <w:lang w:val="en-US"/>
        </w:rPr>
        <w:t>y</w:t>
      </w:r>
      <w:r w:rsidRPr="00D60841">
        <w:rPr>
          <w:rFonts w:eastAsia="Calibri" w:cstheme="minorHAnsi"/>
          <w:bCs/>
          <w:lang w:val="en-US"/>
        </w:rPr>
        <w:t xml:space="preserve"> have been provided with the time, </w:t>
      </w:r>
      <w:proofErr w:type="gramStart"/>
      <w:r w:rsidRPr="00D60841">
        <w:rPr>
          <w:rFonts w:eastAsia="Calibri" w:cstheme="minorHAnsi"/>
          <w:bCs/>
          <w:lang w:val="en-US"/>
        </w:rPr>
        <w:t>resources</w:t>
      </w:r>
      <w:proofErr w:type="gramEnd"/>
      <w:r w:rsidRPr="00D60841">
        <w:rPr>
          <w:rFonts w:eastAsia="Calibri" w:cstheme="minorHAnsi"/>
          <w:bCs/>
          <w:lang w:val="en-US"/>
        </w:rPr>
        <w:t xml:space="preserve"> and training to communicate effectively with customers regarding concerns and formal complaints. </w:t>
      </w:r>
    </w:p>
    <w:p w14:paraId="5E2097FD" w14:textId="77777777" w:rsidR="00D3632E" w:rsidRPr="00D60841" w:rsidRDefault="00D3632E" w:rsidP="00D3632E">
      <w:pPr>
        <w:spacing w:after="0" w:line="240" w:lineRule="auto"/>
        <w:rPr>
          <w:rFonts w:eastAsia="Calibri" w:cstheme="minorHAnsi"/>
          <w:b/>
          <w:lang w:val="en-US"/>
        </w:rPr>
      </w:pPr>
    </w:p>
    <w:p w14:paraId="2373B0BC" w14:textId="77777777" w:rsidR="00D3632E" w:rsidRPr="00D60841" w:rsidRDefault="00D3632E" w:rsidP="00D3632E">
      <w:pPr>
        <w:keepNext/>
        <w:keepLines/>
        <w:numPr>
          <w:ilvl w:val="2"/>
          <w:numId w:val="24"/>
        </w:numPr>
        <w:spacing w:before="240" w:after="120" w:line="240" w:lineRule="auto"/>
        <w:ind w:left="1800"/>
        <w:outlineLvl w:val="2"/>
        <w:rPr>
          <w:rFonts w:eastAsia="SimSun" w:cstheme="minorHAnsi"/>
          <w:b/>
          <w:smallCaps/>
          <w:sz w:val="28"/>
          <w:szCs w:val="28"/>
          <w:lang w:eastAsia="en-GB"/>
        </w:rPr>
      </w:pPr>
      <w:bookmarkStart w:id="10" w:name="_Toc102197832"/>
      <w:r w:rsidRPr="00D60841">
        <w:rPr>
          <w:rFonts w:eastAsia="Calibri" w:cstheme="minorHAnsi"/>
          <w:b/>
          <w:lang w:val="en-US"/>
        </w:rPr>
        <w:t>Response Time for Formal Response</w:t>
      </w:r>
      <w:bookmarkEnd w:id="10"/>
    </w:p>
    <w:p w14:paraId="284FDE63" w14:textId="77777777" w:rsidR="00D3632E" w:rsidRPr="00D60841" w:rsidRDefault="00D3632E" w:rsidP="00D3632E">
      <w:pPr>
        <w:spacing w:after="0" w:line="240" w:lineRule="auto"/>
        <w:ind w:left="720"/>
        <w:rPr>
          <w:rFonts w:eastAsia="Calibri" w:cstheme="minorHAnsi"/>
          <w:bCs/>
          <w:lang w:val="en-US"/>
        </w:rPr>
      </w:pPr>
      <w:r w:rsidRPr="00D60841">
        <w:rPr>
          <w:rFonts w:eastAsia="Calibri" w:cstheme="minorHAnsi"/>
          <w:bCs/>
          <w:lang w:val="en-US"/>
        </w:rPr>
        <w:t xml:space="preserve">For all formal complaints, a written acknowledgement is sent to the customer </w:t>
      </w:r>
      <w:r w:rsidRPr="00D60841">
        <w:rPr>
          <w:rFonts w:eastAsia="Calibri" w:cstheme="minorHAnsi"/>
          <w:b/>
          <w:lang w:val="en-US"/>
        </w:rPr>
        <w:t>within 3 working days</w:t>
      </w:r>
      <w:r w:rsidRPr="00D60841">
        <w:rPr>
          <w:rFonts w:eastAsia="Calibri" w:cstheme="minorHAnsi"/>
          <w:bCs/>
          <w:lang w:val="en-US"/>
        </w:rPr>
        <w:t xml:space="preserve">. We provide approximate timelines and expectations for the investigation and future responses within initial acknowledgement response. </w:t>
      </w:r>
    </w:p>
    <w:p w14:paraId="4B408604" w14:textId="6CC7B904" w:rsidR="00D3632E" w:rsidRDefault="00D3632E" w:rsidP="00D3632E">
      <w:pPr>
        <w:spacing w:after="0" w:line="240" w:lineRule="auto"/>
        <w:ind w:left="720"/>
        <w:rPr>
          <w:rFonts w:eastAsia="Calibri" w:cstheme="minorHAnsi"/>
          <w:bCs/>
          <w:lang w:val="en-US"/>
        </w:rPr>
      </w:pPr>
      <w:r w:rsidRPr="00D60841">
        <w:rPr>
          <w:rFonts w:eastAsia="Calibri" w:cstheme="minorHAnsi"/>
          <w:bCs/>
          <w:lang w:val="en-US"/>
        </w:rPr>
        <w:t>All investigations take place with</w:t>
      </w:r>
      <w:r w:rsidR="00492A01">
        <w:rPr>
          <w:rFonts w:eastAsia="Calibri" w:cstheme="minorHAnsi"/>
          <w:bCs/>
          <w:lang w:val="en-US"/>
        </w:rPr>
        <w:t>in</w:t>
      </w:r>
      <w:r w:rsidRPr="00D60841">
        <w:rPr>
          <w:rFonts w:eastAsia="Calibri" w:cstheme="minorHAnsi"/>
          <w:bCs/>
          <w:lang w:val="en-US"/>
        </w:rPr>
        <w:t xml:space="preserve"> 6-weeks of the initial complaint being received. We aim to send our final response (decision letter) to the customer within our designated 8-week period. Where this is not possible, the customer will be updated using our 8-Week Holding Letter response to provide them with an update and reason(s) for the delay.</w:t>
      </w:r>
    </w:p>
    <w:p w14:paraId="258882F5" w14:textId="77777777" w:rsidR="00D3632E" w:rsidRPr="00D60841" w:rsidRDefault="00D3632E" w:rsidP="00D3632E">
      <w:pPr>
        <w:spacing w:after="0" w:line="240" w:lineRule="auto"/>
        <w:ind w:left="720"/>
        <w:rPr>
          <w:rFonts w:cstheme="minorHAnsi"/>
          <w:sz w:val="28"/>
          <w:szCs w:val="28"/>
        </w:rPr>
      </w:pPr>
    </w:p>
    <w:p w14:paraId="05621203" w14:textId="7FC196DA" w:rsidR="00D3632E" w:rsidRPr="00D60841" w:rsidRDefault="00D3632E" w:rsidP="00B52654">
      <w:pPr>
        <w:keepNext/>
        <w:keepLines/>
        <w:spacing w:before="240" w:after="120" w:line="240" w:lineRule="auto"/>
        <w:ind w:left="720"/>
        <w:outlineLvl w:val="2"/>
        <w:rPr>
          <w:rFonts w:eastAsia="Calibri" w:cstheme="minorHAnsi"/>
          <w:b/>
          <w:lang w:val="en-US"/>
        </w:rPr>
      </w:pPr>
      <w:bookmarkStart w:id="11" w:name="_Toc102197833"/>
      <w:proofErr w:type="gramStart"/>
      <w:r w:rsidRPr="00D60841">
        <w:rPr>
          <w:rFonts w:eastAsia="Calibri" w:cstheme="minorHAnsi"/>
          <w:b/>
          <w:lang w:val="en-US"/>
        </w:rPr>
        <w:t>5.3.2</w:t>
      </w:r>
      <w:r w:rsidRPr="00D3632E">
        <w:rPr>
          <w:rFonts w:eastAsia="Calibri" w:cstheme="minorHAnsi"/>
          <w:b/>
          <w:lang w:val="en-US"/>
        </w:rPr>
        <w:t xml:space="preserve">  </w:t>
      </w:r>
      <w:r w:rsidRPr="00D60841">
        <w:rPr>
          <w:rFonts w:eastAsia="Calibri" w:cstheme="minorHAnsi"/>
          <w:b/>
          <w:lang w:val="en-US"/>
        </w:rPr>
        <w:t>Investigating</w:t>
      </w:r>
      <w:proofErr w:type="gramEnd"/>
      <w:r w:rsidRPr="00D60841">
        <w:rPr>
          <w:rFonts w:eastAsia="Calibri" w:cstheme="minorHAnsi"/>
          <w:b/>
          <w:lang w:val="en-US"/>
        </w:rPr>
        <w:t xml:space="preserve"> the Complaint</w:t>
      </w:r>
      <w:bookmarkEnd w:id="11"/>
    </w:p>
    <w:p w14:paraId="1E59A64E" w14:textId="77777777" w:rsidR="00D3632E" w:rsidRPr="00D60841" w:rsidRDefault="00D3632E" w:rsidP="00B52654">
      <w:pPr>
        <w:spacing w:after="0" w:line="240" w:lineRule="auto"/>
        <w:ind w:left="720"/>
        <w:rPr>
          <w:rFonts w:eastAsia="Calibri" w:cstheme="minorHAnsi"/>
          <w:bCs/>
          <w:lang w:val="en-US"/>
        </w:rPr>
      </w:pPr>
      <w:r w:rsidRPr="00D60841">
        <w:rPr>
          <w:rFonts w:eastAsia="Calibri" w:cstheme="minorHAnsi"/>
          <w:bCs/>
          <w:lang w:val="en-US"/>
        </w:rPr>
        <w:t xml:space="preserve">The </w:t>
      </w:r>
      <w:r w:rsidRPr="00D60841">
        <w:rPr>
          <w:rFonts w:eastAsia="Calibri" w:cstheme="minorHAnsi"/>
          <w:b/>
          <w:highlight w:val="yellow"/>
          <w:lang w:val="en-US"/>
        </w:rPr>
        <w:t>complaints person</w:t>
      </w:r>
      <w:r w:rsidRPr="00D60841">
        <w:rPr>
          <w:rFonts w:cstheme="minorHAnsi"/>
          <w:b/>
          <w:bCs/>
          <w:sz w:val="28"/>
          <w:szCs w:val="28"/>
        </w:rPr>
        <w:t xml:space="preserve"> </w:t>
      </w:r>
      <w:r w:rsidRPr="00D60841">
        <w:rPr>
          <w:rFonts w:eastAsia="Calibri" w:cstheme="minorHAnsi"/>
          <w:bCs/>
          <w:lang w:val="en-US"/>
        </w:rPr>
        <w:t xml:space="preserve">will be assigned the role of investigating complaints and will gather all necessary documents, </w:t>
      </w:r>
      <w:proofErr w:type="gramStart"/>
      <w:r w:rsidRPr="00D60841">
        <w:rPr>
          <w:rFonts w:eastAsia="Calibri" w:cstheme="minorHAnsi"/>
          <w:bCs/>
          <w:lang w:val="en-US"/>
        </w:rPr>
        <w:t>recordings</w:t>
      </w:r>
      <w:proofErr w:type="gramEnd"/>
      <w:r w:rsidRPr="00D60841">
        <w:rPr>
          <w:rFonts w:eastAsia="Calibri" w:cstheme="minorHAnsi"/>
          <w:bCs/>
          <w:lang w:val="en-US"/>
        </w:rPr>
        <w:t xml:space="preserve"> and information to make an independent review of the incident. </w:t>
      </w:r>
    </w:p>
    <w:p w14:paraId="704DAE10" w14:textId="77777777" w:rsidR="00D3632E" w:rsidRPr="00D60841" w:rsidRDefault="00D3632E" w:rsidP="00B52654">
      <w:pPr>
        <w:spacing w:after="0" w:line="240" w:lineRule="auto"/>
        <w:ind w:left="720"/>
        <w:rPr>
          <w:rFonts w:eastAsia="Calibri" w:cstheme="minorHAnsi"/>
          <w:bCs/>
          <w:lang w:val="en-US"/>
        </w:rPr>
      </w:pPr>
      <w:r w:rsidRPr="00D60841">
        <w:rPr>
          <w:rFonts w:eastAsia="Calibri" w:cstheme="minorHAnsi"/>
          <w:bCs/>
          <w:lang w:val="en-US"/>
        </w:rPr>
        <w:t>If internal interviews are to be conducted, a note taker will be present alongside the investigator and interviewee and a copy of the interview notes will be written up and signed by the interviewer and interviewee prior to them being added to the complaint history.</w:t>
      </w:r>
    </w:p>
    <w:p w14:paraId="6F1B90B3" w14:textId="55E74393" w:rsidR="00D3632E" w:rsidRPr="00D60841" w:rsidRDefault="00D3632E" w:rsidP="00B52654">
      <w:pPr>
        <w:spacing w:after="0" w:line="240" w:lineRule="auto"/>
        <w:ind w:left="720"/>
        <w:rPr>
          <w:rFonts w:eastAsia="Calibri" w:cstheme="minorHAnsi"/>
          <w:bCs/>
          <w:lang w:val="en-US"/>
        </w:rPr>
      </w:pPr>
      <w:r w:rsidRPr="00D60841">
        <w:rPr>
          <w:rFonts w:eastAsia="Calibri" w:cstheme="minorHAnsi"/>
          <w:bCs/>
          <w:lang w:val="en-US"/>
        </w:rPr>
        <w:t xml:space="preserve">All </w:t>
      </w:r>
      <w:r w:rsidRPr="00D60841">
        <w:rPr>
          <w:rFonts w:eastAsia="Calibri" w:cstheme="minorHAnsi"/>
          <w:b/>
          <w:lang w:val="en-US"/>
        </w:rPr>
        <w:t>investigations must take place with</w:t>
      </w:r>
      <w:r w:rsidR="00492A01" w:rsidRPr="00836AEA">
        <w:rPr>
          <w:rFonts w:eastAsia="Calibri" w:cstheme="minorHAnsi"/>
          <w:b/>
          <w:lang w:val="en-US"/>
        </w:rPr>
        <w:t>in</w:t>
      </w:r>
      <w:r w:rsidRPr="00D60841">
        <w:rPr>
          <w:rFonts w:eastAsia="Calibri" w:cstheme="minorHAnsi"/>
          <w:b/>
          <w:lang w:val="en-US"/>
        </w:rPr>
        <w:t xml:space="preserve"> 6-weeks</w:t>
      </w:r>
      <w:r w:rsidRPr="00D60841">
        <w:rPr>
          <w:rFonts w:eastAsia="Calibri" w:cstheme="minorHAnsi"/>
          <w:bCs/>
          <w:lang w:val="en-US"/>
        </w:rPr>
        <w:t xml:space="preserve"> of the initial complaint being received so that a final response (decision letter) can be sent to the customer within our designated 8-week period.   </w:t>
      </w:r>
    </w:p>
    <w:p w14:paraId="0F8B0AA8" w14:textId="77777777" w:rsidR="00D3632E" w:rsidRPr="00D60841" w:rsidRDefault="00D3632E" w:rsidP="00B52654">
      <w:pPr>
        <w:spacing w:after="0" w:line="240" w:lineRule="auto"/>
        <w:ind w:left="720"/>
        <w:rPr>
          <w:rFonts w:eastAsia="Calibri" w:cstheme="minorHAnsi"/>
          <w:bCs/>
          <w:lang w:val="en-US"/>
        </w:rPr>
      </w:pPr>
      <w:r w:rsidRPr="00D60841">
        <w:rPr>
          <w:rFonts w:eastAsia="Calibri" w:cstheme="minorHAnsi"/>
          <w:bCs/>
          <w:lang w:val="en-US"/>
        </w:rPr>
        <w:t xml:space="preserve">Investigations must utilise all the facts and any previous, related information to produce an unbiased outcome and an expected course of action. A complaint reference should be assigned and all documents relevant to the complaint should have the reference written on them for continuity. </w:t>
      </w:r>
    </w:p>
    <w:p w14:paraId="64248A99" w14:textId="77777777" w:rsidR="00D3632E" w:rsidRPr="00D60841" w:rsidRDefault="00D3632E" w:rsidP="00B52654">
      <w:pPr>
        <w:spacing w:after="0" w:line="240" w:lineRule="auto"/>
        <w:ind w:left="720"/>
        <w:rPr>
          <w:rFonts w:eastAsia="Calibri" w:cstheme="minorHAnsi"/>
          <w:bCs/>
          <w:lang w:val="en-US"/>
        </w:rPr>
      </w:pPr>
      <w:r w:rsidRPr="00D60841">
        <w:rPr>
          <w:rFonts w:eastAsia="Calibri" w:cstheme="minorHAnsi"/>
          <w:bCs/>
          <w:highlight w:val="yellow"/>
          <w:lang w:val="en-US"/>
        </w:rPr>
        <w:t>The reference will also be added to the Complaints log so that complaint and document can be audited and traced back in the future</w:t>
      </w:r>
      <w:r w:rsidRPr="00D60841">
        <w:rPr>
          <w:rFonts w:eastAsia="Calibri" w:cstheme="minorHAnsi"/>
          <w:bCs/>
          <w:lang w:val="en-US"/>
        </w:rPr>
        <w:t>.</w:t>
      </w:r>
    </w:p>
    <w:p w14:paraId="68E5F8EE" w14:textId="77777777" w:rsidR="00D3632E" w:rsidRPr="00D60841" w:rsidRDefault="00D3632E" w:rsidP="00B52654">
      <w:pPr>
        <w:spacing w:after="0" w:line="240" w:lineRule="auto"/>
        <w:ind w:left="720"/>
        <w:rPr>
          <w:rFonts w:eastAsia="Calibri" w:cstheme="minorHAnsi"/>
          <w:b/>
          <w:i/>
          <w:iCs/>
          <w:lang w:val="en-US"/>
        </w:rPr>
      </w:pPr>
      <w:r w:rsidRPr="00D60841">
        <w:rPr>
          <w:rFonts w:eastAsia="Calibri" w:cstheme="minorHAnsi"/>
          <w:bCs/>
          <w:lang w:val="en-US"/>
        </w:rPr>
        <w:t xml:space="preserve">All employees are provided with clear guidelines of when a complaint is formal and requires an appropriate investigation. </w:t>
      </w:r>
      <w:r w:rsidRPr="00D60841">
        <w:rPr>
          <w:rFonts w:eastAsia="Calibri" w:cstheme="minorHAnsi"/>
          <w:b/>
          <w:i/>
          <w:iCs/>
          <w:lang w:val="en-US"/>
        </w:rPr>
        <w:t xml:space="preserve">Complaints must be referred to the </w:t>
      </w:r>
      <w:r w:rsidRPr="00D60841">
        <w:rPr>
          <w:rFonts w:eastAsia="Calibri" w:cstheme="minorHAnsi"/>
          <w:b/>
          <w:i/>
          <w:iCs/>
          <w:highlight w:val="yellow"/>
          <w:lang w:val="en-US"/>
        </w:rPr>
        <w:t>Complaints Officer</w:t>
      </w:r>
      <w:r w:rsidRPr="00D60841">
        <w:rPr>
          <w:rFonts w:eastAsia="Calibri" w:cstheme="minorHAnsi"/>
          <w:b/>
          <w:i/>
          <w:iCs/>
          <w:lang w:val="en-US"/>
        </w:rPr>
        <w:t xml:space="preserve"> where:</w:t>
      </w:r>
    </w:p>
    <w:p w14:paraId="598BAB22" w14:textId="77777777" w:rsidR="00D3632E" w:rsidRPr="00D60841" w:rsidRDefault="00D3632E" w:rsidP="00B52654">
      <w:pPr>
        <w:spacing w:after="0" w:line="240" w:lineRule="auto"/>
        <w:ind w:left="720"/>
        <w:rPr>
          <w:rFonts w:eastAsia="Calibri" w:cstheme="minorHAnsi"/>
          <w:bCs/>
          <w:lang w:val="en-US"/>
        </w:rPr>
      </w:pPr>
      <w:r w:rsidRPr="00D60841">
        <w:rPr>
          <w:rFonts w:eastAsia="Calibri" w:cstheme="minorHAnsi"/>
          <w:bCs/>
          <w:lang w:val="en-US"/>
        </w:rPr>
        <w:t xml:space="preserve"> </w:t>
      </w:r>
    </w:p>
    <w:p w14:paraId="5E312E09" w14:textId="77777777" w:rsidR="00D3632E" w:rsidRPr="00D60841" w:rsidRDefault="00D3632E" w:rsidP="00B52654">
      <w:pPr>
        <w:widowControl w:val="0"/>
        <w:numPr>
          <w:ilvl w:val="0"/>
          <w:numId w:val="16"/>
        </w:numPr>
        <w:suppressAutoHyphens/>
        <w:spacing w:before="20" w:after="120" w:line="264" w:lineRule="auto"/>
        <w:ind w:left="1434" w:hanging="357"/>
        <w:rPr>
          <w:rFonts w:eastAsia="Calibri" w:cstheme="minorHAnsi"/>
          <w:bCs/>
          <w:lang w:val="en-US"/>
        </w:rPr>
      </w:pPr>
      <w:r w:rsidRPr="00D60841">
        <w:rPr>
          <w:rFonts w:eastAsia="Calibri" w:cstheme="minorHAnsi"/>
          <w:bCs/>
          <w:lang w:val="en-US"/>
        </w:rPr>
        <w:t>The complainant has requested such a referral or investigation</w:t>
      </w:r>
    </w:p>
    <w:p w14:paraId="1FC004AF" w14:textId="77777777" w:rsidR="00D3632E" w:rsidRPr="00D60841" w:rsidRDefault="00D3632E" w:rsidP="00B52654">
      <w:pPr>
        <w:widowControl w:val="0"/>
        <w:numPr>
          <w:ilvl w:val="0"/>
          <w:numId w:val="16"/>
        </w:numPr>
        <w:suppressAutoHyphens/>
        <w:spacing w:before="20" w:after="120" w:line="264" w:lineRule="auto"/>
        <w:ind w:left="1434" w:hanging="357"/>
        <w:rPr>
          <w:rFonts w:eastAsia="Calibri" w:cstheme="minorHAnsi"/>
          <w:bCs/>
          <w:lang w:val="en-US"/>
        </w:rPr>
      </w:pPr>
      <w:r w:rsidRPr="00D60841">
        <w:rPr>
          <w:rFonts w:eastAsia="Calibri" w:cstheme="minorHAnsi"/>
          <w:bCs/>
          <w:lang w:val="en-US"/>
        </w:rPr>
        <w:t>The complaint involves any type of personal data issue</w:t>
      </w:r>
    </w:p>
    <w:p w14:paraId="24807941" w14:textId="77777777" w:rsidR="00D3632E" w:rsidRPr="00D60841" w:rsidRDefault="00D3632E" w:rsidP="00B52654">
      <w:pPr>
        <w:widowControl w:val="0"/>
        <w:numPr>
          <w:ilvl w:val="0"/>
          <w:numId w:val="16"/>
        </w:numPr>
        <w:suppressAutoHyphens/>
        <w:spacing w:before="20" w:after="120" w:line="264" w:lineRule="auto"/>
        <w:ind w:left="1434" w:hanging="357"/>
        <w:rPr>
          <w:rFonts w:eastAsia="Calibri" w:cstheme="minorHAnsi"/>
          <w:bCs/>
          <w:lang w:val="en-US"/>
        </w:rPr>
      </w:pPr>
      <w:r w:rsidRPr="00D60841">
        <w:rPr>
          <w:rFonts w:eastAsia="Calibri" w:cstheme="minorHAnsi"/>
          <w:bCs/>
          <w:lang w:val="en-US"/>
        </w:rPr>
        <w:t>The informal complaint resolution stage failed or was inappropriate</w:t>
      </w:r>
    </w:p>
    <w:p w14:paraId="6FB8779F" w14:textId="77777777" w:rsidR="00D3632E" w:rsidRPr="00D60841" w:rsidRDefault="00D3632E" w:rsidP="00B52654">
      <w:pPr>
        <w:widowControl w:val="0"/>
        <w:numPr>
          <w:ilvl w:val="0"/>
          <w:numId w:val="16"/>
        </w:numPr>
        <w:suppressAutoHyphens/>
        <w:spacing w:before="20" w:after="120" w:line="264" w:lineRule="auto"/>
        <w:ind w:left="1434" w:hanging="357"/>
        <w:rPr>
          <w:rFonts w:eastAsia="Calibri" w:cstheme="minorHAnsi"/>
          <w:bCs/>
          <w:lang w:val="en-US"/>
        </w:rPr>
      </w:pPr>
      <w:r w:rsidRPr="00D60841">
        <w:rPr>
          <w:rFonts w:eastAsia="Calibri" w:cstheme="minorHAnsi"/>
          <w:bCs/>
          <w:lang w:val="en-US"/>
        </w:rPr>
        <w:t>There is a conflict of interest between the complainant and an employee</w:t>
      </w:r>
    </w:p>
    <w:p w14:paraId="12D1F3C5" w14:textId="77777777" w:rsidR="00D3632E" w:rsidRPr="00D60841" w:rsidRDefault="00D3632E" w:rsidP="00B52654">
      <w:pPr>
        <w:widowControl w:val="0"/>
        <w:numPr>
          <w:ilvl w:val="0"/>
          <w:numId w:val="16"/>
        </w:numPr>
        <w:suppressAutoHyphens/>
        <w:spacing w:before="20" w:after="120" w:line="264" w:lineRule="auto"/>
        <w:ind w:left="1434" w:hanging="357"/>
        <w:rPr>
          <w:rFonts w:eastAsia="Calibri" w:cstheme="minorHAnsi"/>
          <w:bCs/>
          <w:lang w:val="en-US"/>
        </w:rPr>
      </w:pPr>
      <w:r w:rsidRPr="00D60841">
        <w:rPr>
          <w:rFonts w:eastAsia="Calibri" w:cstheme="minorHAnsi"/>
          <w:bCs/>
          <w:lang w:val="en-US"/>
        </w:rPr>
        <w:t>The issues are complex and require an investigation</w:t>
      </w:r>
    </w:p>
    <w:p w14:paraId="1B817A5A" w14:textId="77777777" w:rsidR="00D3632E" w:rsidRPr="00D60841" w:rsidRDefault="00D3632E" w:rsidP="00B52654">
      <w:pPr>
        <w:widowControl w:val="0"/>
        <w:numPr>
          <w:ilvl w:val="0"/>
          <w:numId w:val="16"/>
        </w:numPr>
        <w:suppressAutoHyphens/>
        <w:spacing w:before="20" w:after="120" w:line="264" w:lineRule="auto"/>
        <w:ind w:left="1434" w:hanging="357"/>
        <w:rPr>
          <w:rFonts w:eastAsia="Calibri" w:cstheme="minorHAnsi"/>
          <w:bCs/>
          <w:lang w:val="en-US"/>
        </w:rPr>
      </w:pPr>
      <w:r w:rsidRPr="00D60841">
        <w:rPr>
          <w:rFonts w:eastAsia="Calibri" w:cstheme="minorHAnsi"/>
          <w:bCs/>
          <w:lang w:val="en-US"/>
        </w:rPr>
        <w:t>The complaint represents a high or serious risk to the company</w:t>
      </w:r>
    </w:p>
    <w:p w14:paraId="513F817F" w14:textId="77777777" w:rsidR="00D3632E" w:rsidRPr="00D60841" w:rsidRDefault="00D3632E" w:rsidP="00B52654">
      <w:pPr>
        <w:widowControl w:val="0"/>
        <w:numPr>
          <w:ilvl w:val="0"/>
          <w:numId w:val="16"/>
        </w:numPr>
        <w:suppressAutoHyphens/>
        <w:spacing w:before="20" w:after="120" w:line="264" w:lineRule="auto"/>
        <w:ind w:left="1434" w:hanging="357"/>
        <w:rPr>
          <w:rFonts w:eastAsia="Calibri" w:cstheme="minorHAnsi"/>
          <w:bCs/>
          <w:lang w:val="en-US"/>
        </w:rPr>
      </w:pPr>
      <w:r w:rsidRPr="00D60841">
        <w:rPr>
          <w:rFonts w:eastAsia="Calibri" w:cstheme="minorHAnsi"/>
          <w:bCs/>
          <w:lang w:val="en-US"/>
        </w:rPr>
        <w:t>The facts are unclear, or the complaint will require additional time to resolve</w:t>
      </w:r>
    </w:p>
    <w:p w14:paraId="0C57C4D3" w14:textId="77777777" w:rsidR="00D3632E" w:rsidRPr="00D60841" w:rsidRDefault="00D3632E" w:rsidP="00B52654">
      <w:pPr>
        <w:widowControl w:val="0"/>
        <w:numPr>
          <w:ilvl w:val="0"/>
          <w:numId w:val="16"/>
        </w:numPr>
        <w:suppressAutoHyphens/>
        <w:spacing w:before="20" w:after="120" w:line="264" w:lineRule="auto"/>
        <w:ind w:left="1434" w:hanging="357"/>
        <w:rPr>
          <w:rFonts w:eastAsia="Calibri" w:cstheme="minorHAnsi"/>
          <w:bCs/>
          <w:lang w:val="en-US"/>
        </w:rPr>
      </w:pPr>
      <w:r w:rsidRPr="00D60841">
        <w:rPr>
          <w:rFonts w:eastAsia="Calibri" w:cstheme="minorHAnsi"/>
          <w:bCs/>
          <w:lang w:val="en-US"/>
        </w:rPr>
        <w:t>The complainant is identified as being vulnerable</w:t>
      </w:r>
    </w:p>
    <w:p w14:paraId="1E268468" w14:textId="77777777" w:rsidR="00D3632E" w:rsidRPr="00D60841" w:rsidRDefault="00D3632E" w:rsidP="00B52654">
      <w:pPr>
        <w:widowControl w:val="0"/>
        <w:numPr>
          <w:ilvl w:val="0"/>
          <w:numId w:val="16"/>
        </w:numPr>
        <w:suppressAutoHyphens/>
        <w:spacing w:before="20" w:after="120" w:line="264" w:lineRule="auto"/>
        <w:ind w:left="1434" w:hanging="357"/>
        <w:rPr>
          <w:rFonts w:eastAsia="Calibri" w:cstheme="minorHAnsi"/>
          <w:bCs/>
          <w:lang w:val="en-US"/>
        </w:rPr>
      </w:pPr>
      <w:r w:rsidRPr="00D60841">
        <w:rPr>
          <w:rFonts w:eastAsia="Calibri" w:cstheme="minorHAnsi"/>
          <w:bCs/>
          <w:lang w:val="en-US"/>
        </w:rPr>
        <w:t>There has been any media contact or attention</w:t>
      </w:r>
    </w:p>
    <w:p w14:paraId="46B254A2" w14:textId="77777777" w:rsidR="00D3632E" w:rsidRPr="00D60841" w:rsidRDefault="00D3632E" w:rsidP="00B52654">
      <w:pPr>
        <w:widowControl w:val="0"/>
        <w:numPr>
          <w:ilvl w:val="0"/>
          <w:numId w:val="16"/>
        </w:numPr>
        <w:suppressAutoHyphens/>
        <w:spacing w:before="20" w:after="120" w:line="264" w:lineRule="auto"/>
        <w:ind w:left="1434" w:hanging="357"/>
        <w:rPr>
          <w:rFonts w:eastAsia="Calibri" w:cstheme="minorHAnsi"/>
          <w:bCs/>
          <w:lang w:val="en-US"/>
        </w:rPr>
      </w:pPr>
      <w:r w:rsidRPr="00D60841">
        <w:rPr>
          <w:rFonts w:eastAsia="Calibri" w:cstheme="minorHAnsi"/>
          <w:bCs/>
          <w:lang w:val="en-US"/>
        </w:rPr>
        <w:t>Child protection issues are involved</w:t>
      </w:r>
    </w:p>
    <w:p w14:paraId="4265B64D" w14:textId="77777777" w:rsidR="00D3632E" w:rsidRPr="00D60841" w:rsidRDefault="00D3632E" w:rsidP="00B52654">
      <w:pPr>
        <w:widowControl w:val="0"/>
        <w:numPr>
          <w:ilvl w:val="0"/>
          <w:numId w:val="16"/>
        </w:numPr>
        <w:suppressAutoHyphens/>
        <w:spacing w:before="20" w:after="120" w:line="264" w:lineRule="auto"/>
        <w:ind w:left="1434" w:hanging="357"/>
        <w:rPr>
          <w:rFonts w:eastAsia="Calibri" w:cstheme="minorHAnsi"/>
          <w:bCs/>
          <w:lang w:val="en-US"/>
        </w:rPr>
      </w:pPr>
      <w:r w:rsidRPr="00D60841">
        <w:rPr>
          <w:rFonts w:eastAsia="Calibri" w:cstheme="minorHAnsi"/>
          <w:bCs/>
          <w:lang w:val="en-US"/>
        </w:rPr>
        <w:t>The issues do or may affect more customers (whether identified or not)</w:t>
      </w:r>
    </w:p>
    <w:p w14:paraId="7250DF25" w14:textId="238D8475" w:rsidR="00D60841" w:rsidRDefault="00D60841" w:rsidP="00D60841">
      <w:pPr>
        <w:pStyle w:val="AS9100ProcedureLevel1"/>
        <w:numPr>
          <w:ilvl w:val="0"/>
          <w:numId w:val="0"/>
        </w:numPr>
        <w:ind w:left="360" w:hanging="360"/>
        <w:rPr>
          <w:rFonts w:asciiTheme="minorHAnsi" w:hAnsiTheme="minorHAnsi" w:cstheme="minorHAnsi"/>
        </w:rPr>
      </w:pPr>
    </w:p>
    <w:p w14:paraId="4F85A842" w14:textId="5FBE0F2C" w:rsidR="00D60841" w:rsidRPr="00B52654" w:rsidRDefault="00B52654" w:rsidP="00B52654">
      <w:pPr>
        <w:keepNext/>
        <w:keepLines/>
        <w:numPr>
          <w:ilvl w:val="1"/>
          <w:numId w:val="24"/>
        </w:numPr>
        <w:spacing w:before="240" w:after="120" w:line="240" w:lineRule="auto"/>
        <w:outlineLvl w:val="2"/>
        <w:rPr>
          <w:rFonts w:eastAsia="Calibri" w:cstheme="minorHAnsi"/>
          <w:b/>
          <w:lang w:val="en-US"/>
        </w:rPr>
      </w:pPr>
      <w:bookmarkStart w:id="12" w:name="_Toc102197834"/>
      <w:r w:rsidRPr="00B52654">
        <w:rPr>
          <w:rFonts w:eastAsia="Calibri" w:cstheme="minorHAnsi"/>
          <w:b/>
          <w:lang w:val="en-US"/>
        </w:rPr>
        <w:t xml:space="preserve">  </w:t>
      </w:r>
      <w:r w:rsidR="00D60841" w:rsidRPr="00B52654">
        <w:rPr>
          <w:rFonts w:eastAsia="Calibri" w:cstheme="minorHAnsi"/>
          <w:b/>
          <w:lang w:val="en-US"/>
        </w:rPr>
        <w:t>Decision Letter (Final Response)</w:t>
      </w:r>
      <w:bookmarkEnd w:id="12"/>
    </w:p>
    <w:p w14:paraId="5594BFD2" w14:textId="77777777" w:rsidR="00D60841" w:rsidRPr="00D60841" w:rsidRDefault="00D60841" w:rsidP="00D60841">
      <w:pPr>
        <w:spacing w:after="0" w:line="240" w:lineRule="auto"/>
        <w:rPr>
          <w:rFonts w:eastAsia="Calibri" w:cstheme="minorHAnsi"/>
          <w:bCs/>
          <w:lang w:val="en-US"/>
        </w:rPr>
      </w:pPr>
      <w:r w:rsidRPr="00D60841">
        <w:rPr>
          <w:rFonts w:eastAsia="Calibri" w:cstheme="minorHAnsi"/>
          <w:bCs/>
          <w:lang w:val="en-US"/>
        </w:rPr>
        <w:t>After the complaint has been investigated in full and an outcome decision has been reached, the</w:t>
      </w:r>
      <w:r w:rsidRPr="00D60841">
        <w:rPr>
          <w:rFonts w:cstheme="minorHAnsi"/>
          <w:sz w:val="28"/>
          <w:szCs w:val="28"/>
        </w:rPr>
        <w:t xml:space="preserve"> </w:t>
      </w:r>
      <w:r w:rsidRPr="00D60841">
        <w:rPr>
          <w:rFonts w:eastAsia="Calibri" w:cstheme="minorHAnsi"/>
          <w:b/>
          <w:lang w:val="en-US"/>
        </w:rPr>
        <w:t>Complaints Person</w:t>
      </w:r>
      <w:r w:rsidRPr="00D60841">
        <w:rPr>
          <w:rFonts w:cstheme="minorHAnsi"/>
          <w:b/>
          <w:bCs/>
          <w:sz w:val="28"/>
          <w:szCs w:val="28"/>
        </w:rPr>
        <w:t xml:space="preserve"> </w:t>
      </w:r>
      <w:r w:rsidRPr="00D60841">
        <w:rPr>
          <w:rFonts w:eastAsia="Calibri" w:cstheme="minorHAnsi"/>
          <w:bCs/>
          <w:lang w:val="en-US"/>
        </w:rPr>
        <w:t xml:space="preserve">will draft a final response letter to the complainant with their findings and decision regarding any action(s) to be taken or compensation awarded. </w:t>
      </w:r>
    </w:p>
    <w:p w14:paraId="468FBEF2" w14:textId="77777777" w:rsidR="00D60841" w:rsidRPr="00D60841" w:rsidRDefault="00D60841" w:rsidP="00D60841">
      <w:pPr>
        <w:spacing w:after="0" w:line="240" w:lineRule="auto"/>
        <w:rPr>
          <w:rFonts w:eastAsia="Calibri" w:cstheme="minorHAnsi"/>
          <w:bCs/>
          <w:lang w:val="en-US"/>
        </w:rPr>
      </w:pPr>
      <w:r w:rsidRPr="00D60841">
        <w:rPr>
          <w:rFonts w:eastAsia="Calibri" w:cstheme="minorHAnsi"/>
          <w:bCs/>
          <w:lang w:val="en-US"/>
        </w:rPr>
        <w:t>The final response will be sent within 8 weeks of the initial complaint being raised and will also specify the complainants right to refer to or lodge the complaint with the appropriate body (where applicable) should the customer be unhappy with the final decision.</w:t>
      </w:r>
    </w:p>
    <w:p w14:paraId="139D13B9" w14:textId="77777777" w:rsidR="00D60841" w:rsidRPr="00D60841" w:rsidRDefault="00D60841" w:rsidP="00D60841">
      <w:pPr>
        <w:widowControl w:val="0"/>
        <w:numPr>
          <w:ilvl w:val="0"/>
          <w:numId w:val="17"/>
        </w:numPr>
        <w:suppressAutoHyphens/>
        <w:spacing w:before="120" w:after="80" w:line="264" w:lineRule="auto"/>
        <w:ind w:left="714" w:hanging="357"/>
        <w:rPr>
          <w:rFonts w:eastAsia="Calibri" w:cstheme="minorHAnsi"/>
          <w:sz w:val="28"/>
          <w:szCs w:val="28"/>
          <w:lang w:val="en-US"/>
        </w:rPr>
      </w:pPr>
      <w:r w:rsidRPr="00D60841">
        <w:rPr>
          <w:rFonts w:eastAsia="Calibri" w:cstheme="minorHAnsi"/>
          <w:bCs/>
          <w:lang w:val="en-US"/>
        </w:rPr>
        <w:t>For complaints to firms regulated by</w:t>
      </w:r>
      <w:r w:rsidRPr="00D60841">
        <w:rPr>
          <w:rFonts w:eastAsia="Calibri" w:cstheme="minorHAnsi"/>
          <w:bCs/>
          <w:iCs/>
          <w:sz w:val="28"/>
          <w:szCs w:val="28"/>
          <w:lang w:val="en-US"/>
        </w:rPr>
        <w:t xml:space="preserve"> </w:t>
      </w:r>
      <w:r w:rsidRPr="00D60841">
        <w:rPr>
          <w:rFonts w:eastAsia="Calibri" w:cstheme="minorHAnsi"/>
          <w:b/>
          <w:lang w:val="en-US"/>
        </w:rPr>
        <w:t>The Financial Ombudsman Service</w:t>
      </w:r>
      <w:r w:rsidRPr="00D60841">
        <w:rPr>
          <w:rFonts w:eastAsia="Calibri" w:cstheme="minorHAnsi"/>
          <w:sz w:val="28"/>
          <w:szCs w:val="28"/>
          <w:lang w:val="en-US"/>
        </w:rPr>
        <w:t xml:space="preserve"> </w:t>
      </w:r>
      <w:r w:rsidRPr="00D60841">
        <w:rPr>
          <w:rFonts w:eastAsia="Calibri" w:cstheme="minorHAnsi"/>
          <w:bCs/>
          <w:lang w:val="en-US"/>
        </w:rPr>
        <w:t xml:space="preserve">(FOS), the final response will detail the FOS’s telephone number and address and the ombudsman’s consumer leaflet will also accompany the final letter. The complainant will be provided with the options for taking the matter further and that they have only 6 months to log the complaint with the </w:t>
      </w:r>
      <w:proofErr w:type="spellStart"/>
      <w:r w:rsidRPr="00D60841">
        <w:rPr>
          <w:rFonts w:eastAsia="Calibri" w:cstheme="minorHAnsi"/>
          <w:bCs/>
          <w:lang w:val="en-US"/>
        </w:rPr>
        <w:t>FoS</w:t>
      </w:r>
      <w:proofErr w:type="spellEnd"/>
      <w:r w:rsidRPr="00D60841">
        <w:rPr>
          <w:rFonts w:eastAsia="Calibri" w:cstheme="minorHAnsi"/>
          <w:bCs/>
          <w:lang w:val="en-US"/>
        </w:rPr>
        <w:t>.</w:t>
      </w:r>
    </w:p>
    <w:p w14:paraId="0C0A5077" w14:textId="7F43EA5A" w:rsidR="00D60841" w:rsidRPr="007C187E" w:rsidRDefault="00D60841" w:rsidP="00D60841">
      <w:pPr>
        <w:widowControl w:val="0"/>
        <w:numPr>
          <w:ilvl w:val="0"/>
          <w:numId w:val="17"/>
        </w:numPr>
        <w:suppressAutoHyphens/>
        <w:spacing w:before="120" w:after="80" w:line="264" w:lineRule="auto"/>
        <w:rPr>
          <w:rFonts w:eastAsia="Calibri" w:cstheme="minorHAnsi"/>
          <w:bCs/>
          <w:lang w:val="en-US"/>
        </w:rPr>
      </w:pPr>
      <w:r w:rsidRPr="00D60841">
        <w:rPr>
          <w:rFonts w:eastAsia="Calibri" w:cstheme="minorHAnsi"/>
          <w:bCs/>
          <w:lang w:val="en-US"/>
        </w:rPr>
        <w:t>For complaints related to personal data and/or breaches of the data protection laws and regulations, the final response will reiterate the complainants right to lodge a complaint with the supervisory authority (the Information Commissioners Office) and will detail the ICO’s telephone number and address, along with the possibility of seeking a judicial remedy.</w:t>
      </w:r>
    </w:p>
    <w:p w14:paraId="6B82706F" w14:textId="77777777" w:rsidR="00B52654" w:rsidRPr="00D60841" w:rsidRDefault="00B52654" w:rsidP="00B52654">
      <w:pPr>
        <w:widowControl w:val="0"/>
        <w:suppressAutoHyphens/>
        <w:spacing w:before="120" w:after="80" w:line="264" w:lineRule="auto"/>
        <w:ind w:left="720"/>
        <w:rPr>
          <w:rFonts w:eastAsia="Calibri" w:cstheme="minorHAnsi"/>
          <w:sz w:val="28"/>
          <w:szCs w:val="28"/>
          <w:lang w:val="en-US"/>
        </w:rPr>
      </w:pPr>
    </w:p>
    <w:p w14:paraId="432D1D4D" w14:textId="58AF5962" w:rsidR="00D60841" w:rsidRPr="007C187E" w:rsidRDefault="00B52654" w:rsidP="00D60841">
      <w:pPr>
        <w:keepNext/>
        <w:keepLines/>
        <w:numPr>
          <w:ilvl w:val="1"/>
          <w:numId w:val="24"/>
        </w:numPr>
        <w:spacing w:before="240" w:after="0" w:line="240" w:lineRule="auto"/>
        <w:outlineLvl w:val="2"/>
        <w:rPr>
          <w:rFonts w:eastAsia="Calibri" w:cstheme="minorHAnsi"/>
          <w:bCs/>
          <w:lang w:val="en-US"/>
        </w:rPr>
      </w:pPr>
      <w:bookmarkStart w:id="13" w:name="_Toc102197835"/>
      <w:r w:rsidRPr="007C187E">
        <w:rPr>
          <w:rFonts w:eastAsia="Calibri" w:cstheme="minorHAnsi"/>
          <w:b/>
          <w:lang w:val="en-US"/>
        </w:rPr>
        <w:t xml:space="preserve">    </w:t>
      </w:r>
      <w:r w:rsidR="00D60841" w:rsidRPr="007C187E">
        <w:rPr>
          <w:rFonts w:eastAsia="Calibri" w:cstheme="minorHAnsi"/>
          <w:b/>
          <w:lang w:val="en-US"/>
        </w:rPr>
        <w:t>Complaint Forwarding</w:t>
      </w:r>
    </w:p>
    <w:p w14:paraId="5A04E4CF" w14:textId="77777777" w:rsidR="007C187E" w:rsidRPr="00D60841" w:rsidRDefault="007C187E" w:rsidP="007C187E">
      <w:pPr>
        <w:keepNext/>
        <w:keepLines/>
        <w:spacing w:before="240" w:after="0" w:line="240" w:lineRule="auto"/>
        <w:ind w:left="740"/>
        <w:outlineLvl w:val="2"/>
        <w:rPr>
          <w:rFonts w:eastAsia="Calibri" w:cstheme="minorHAnsi"/>
          <w:bCs/>
          <w:lang w:val="en-US"/>
        </w:rPr>
      </w:pPr>
    </w:p>
    <w:p w14:paraId="34C9F3B5" w14:textId="77777777" w:rsidR="00D60841" w:rsidRPr="00D60841" w:rsidRDefault="00D60841" w:rsidP="00D60841">
      <w:pPr>
        <w:spacing w:after="0" w:line="240" w:lineRule="auto"/>
        <w:rPr>
          <w:rFonts w:eastAsia="Calibri" w:cstheme="minorHAnsi"/>
          <w:bCs/>
          <w:lang w:val="en-US"/>
        </w:rPr>
      </w:pPr>
      <w:r w:rsidRPr="00D60841">
        <w:rPr>
          <w:rFonts w:eastAsia="Calibri" w:cstheme="minorHAnsi"/>
          <w:bCs/>
          <w:lang w:val="en-US"/>
        </w:rPr>
        <w:t xml:space="preserve">If we have reasonable grounds to be satisfied that another party may be solely or jointly responsible for the matter detailed in the complaint, we will forward the complaint or the relevant part, in writing, to the other party. We will do so </w:t>
      </w:r>
    </w:p>
    <w:p w14:paraId="42972D56" w14:textId="77777777" w:rsidR="00D60841" w:rsidRPr="00D60841" w:rsidRDefault="00D60841" w:rsidP="00D60841">
      <w:pPr>
        <w:spacing w:after="0" w:line="240" w:lineRule="auto"/>
        <w:rPr>
          <w:rFonts w:eastAsia="Calibri" w:cstheme="minorHAnsi"/>
          <w:bCs/>
          <w:lang w:val="en-US"/>
        </w:rPr>
      </w:pPr>
    </w:p>
    <w:p w14:paraId="3CB31A21" w14:textId="6157432F" w:rsidR="00D60841" w:rsidRDefault="00D60841" w:rsidP="00D60841">
      <w:pPr>
        <w:numPr>
          <w:ilvl w:val="0"/>
          <w:numId w:val="26"/>
        </w:numPr>
        <w:contextualSpacing/>
        <w:rPr>
          <w:rFonts w:eastAsia="Calibri" w:cstheme="minorHAnsi"/>
          <w:bCs/>
          <w:lang w:val="en-US"/>
        </w:rPr>
      </w:pPr>
      <w:r w:rsidRPr="00D60841">
        <w:rPr>
          <w:rFonts w:eastAsia="Calibri" w:cstheme="minorHAnsi"/>
          <w:bCs/>
          <w:lang w:val="en-US"/>
        </w:rPr>
        <w:t>Promptly</w:t>
      </w:r>
    </w:p>
    <w:p w14:paraId="6BB94ECB" w14:textId="77777777" w:rsidR="007C187E" w:rsidRPr="00D60841" w:rsidRDefault="007C187E" w:rsidP="007C187E">
      <w:pPr>
        <w:ind w:left="720"/>
        <w:contextualSpacing/>
        <w:rPr>
          <w:rFonts w:eastAsia="Calibri" w:cstheme="minorHAnsi"/>
          <w:bCs/>
          <w:lang w:val="en-US"/>
        </w:rPr>
      </w:pPr>
    </w:p>
    <w:p w14:paraId="5B43BA75" w14:textId="52FAAD65" w:rsidR="00D60841" w:rsidRPr="00D60841" w:rsidRDefault="00D60841" w:rsidP="007C187E">
      <w:pPr>
        <w:numPr>
          <w:ilvl w:val="0"/>
          <w:numId w:val="26"/>
        </w:numPr>
        <w:spacing w:after="0" w:line="240" w:lineRule="auto"/>
        <w:textAlignment w:val="baseline"/>
        <w:rPr>
          <w:rFonts w:eastAsia="Calibri" w:cstheme="minorHAnsi"/>
          <w:bCs/>
          <w:lang w:val="en-US"/>
        </w:rPr>
      </w:pPr>
      <w:r w:rsidRPr="00D60841">
        <w:rPr>
          <w:rFonts w:eastAsia="Calibri" w:cstheme="minorHAnsi"/>
          <w:bCs/>
          <w:lang w:val="en-US"/>
        </w:rPr>
        <w:t>informing the complainant promptly in a final response of why the complaint has been forwarded by it to the other respondent and of the other respondent’s contact details; and</w:t>
      </w:r>
      <w:bookmarkStart w:id="14" w:name="DES316"/>
      <w:bookmarkEnd w:id="14"/>
    </w:p>
    <w:p w14:paraId="5054FCF6" w14:textId="77777777" w:rsidR="00D60841" w:rsidRPr="00D60841" w:rsidRDefault="00D60841" w:rsidP="00D60841">
      <w:pPr>
        <w:spacing w:after="0" w:line="240" w:lineRule="auto"/>
        <w:ind w:left="720"/>
        <w:textAlignment w:val="baseline"/>
        <w:rPr>
          <w:rFonts w:eastAsia="Calibri" w:cstheme="minorHAnsi"/>
          <w:bCs/>
          <w:lang w:val="en-US"/>
        </w:rPr>
      </w:pPr>
    </w:p>
    <w:p w14:paraId="677936C4" w14:textId="77777777" w:rsidR="00D60841" w:rsidRPr="00D60841" w:rsidRDefault="00D60841" w:rsidP="00D60841">
      <w:pPr>
        <w:numPr>
          <w:ilvl w:val="0"/>
          <w:numId w:val="26"/>
        </w:numPr>
        <w:spacing w:after="0" w:line="240" w:lineRule="auto"/>
        <w:textAlignment w:val="baseline"/>
        <w:rPr>
          <w:rFonts w:eastAsia="Calibri" w:cstheme="minorHAnsi"/>
          <w:bCs/>
          <w:lang w:val="en-US"/>
        </w:rPr>
      </w:pPr>
      <w:r w:rsidRPr="00D60841">
        <w:rPr>
          <w:rFonts w:eastAsia="Calibri" w:cstheme="minorHAnsi"/>
          <w:bCs/>
          <w:lang w:val="en-US"/>
        </w:rPr>
        <w:t>where jointly responsible for the fault alleged in the complaint, it complies with its own obligations under this chapter in respect of that part of the complaint it has not forwarded.</w:t>
      </w:r>
    </w:p>
    <w:p w14:paraId="3036EF65" w14:textId="77777777" w:rsidR="00D60841" w:rsidRPr="00D60841" w:rsidRDefault="00D60841" w:rsidP="00D60841">
      <w:pPr>
        <w:spacing w:after="0" w:line="240" w:lineRule="auto"/>
        <w:textAlignment w:val="baseline"/>
        <w:rPr>
          <w:rFonts w:eastAsia="Calibri" w:cstheme="minorHAnsi"/>
          <w:bCs/>
          <w:lang w:val="en-US"/>
        </w:rPr>
      </w:pPr>
    </w:p>
    <w:p w14:paraId="468AC8A3" w14:textId="77777777" w:rsidR="00D60841" w:rsidRPr="00D60841" w:rsidRDefault="00D60841" w:rsidP="00D60841">
      <w:pPr>
        <w:numPr>
          <w:ilvl w:val="0"/>
          <w:numId w:val="26"/>
        </w:numPr>
        <w:spacing w:after="0" w:line="240" w:lineRule="auto"/>
        <w:textAlignment w:val="baseline"/>
        <w:rPr>
          <w:rFonts w:eastAsia="Calibri" w:cstheme="minorHAnsi"/>
          <w:bCs/>
          <w:lang w:val="en-US"/>
        </w:rPr>
      </w:pPr>
      <w:r w:rsidRPr="00D60841">
        <w:rPr>
          <w:rFonts w:eastAsia="Calibri" w:cstheme="minorHAnsi"/>
          <w:bCs/>
          <w:lang w:val="en-US"/>
        </w:rPr>
        <w:t>When a respondent receives a complaint that has been forwarded to it under </w:t>
      </w:r>
      <w:hyperlink r:id="rId7" w:anchor="D159" w:history="1">
        <w:r w:rsidRPr="00D60841">
          <w:rPr>
            <w:rFonts w:eastAsia="Calibri" w:cstheme="minorHAnsi"/>
            <w:bCs/>
            <w:lang w:val="en-US"/>
          </w:rPr>
          <w:t>DISP 1.7.1 R</w:t>
        </w:r>
      </w:hyperlink>
      <w:r w:rsidRPr="00D60841">
        <w:rPr>
          <w:rFonts w:eastAsia="Calibri" w:cstheme="minorHAnsi"/>
          <w:bCs/>
          <w:lang w:val="en-US"/>
        </w:rPr>
        <w:t>, the complaint is treated for the purposes of </w:t>
      </w:r>
      <w:hyperlink r:id="rId8" w:history="1">
        <w:r w:rsidRPr="00D60841">
          <w:rPr>
            <w:rFonts w:eastAsia="Calibri" w:cstheme="minorHAnsi"/>
            <w:bCs/>
            <w:lang w:val="en-US"/>
          </w:rPr>
          <w:t>DISP</w:t>
        </w:r>
      </w:hyperlink>
      <w:r w:rsidRPr="00D60841">
        <w:rPr>
          <w:rFonts w:eastAsia="Calibri" w:cstheme="minorHAnsi"/>
          <w:bCs/>
          <w:lang w:val="en-US"/>
        </w:rPr>
        <w:t> as if made directly to that respondent and as if received by it when the forwarded complaint was received.</w:t>
      </w:r>
    </w:p>
    <w:p w14:paraId="553FF1FA" w14:textId="77777777" w:rsidR="00D60841" w:rsidRPr="00D60841" w:rsidRDefault="00D60841" w:rsidP="00D60841">
      <w:pPr>
        <w:spacing w:after="0" w:line="240" w:lineRule="auto"/>
        <w:rPr>
          <w:rFonts w:eastAsia="Calibri" w:cstheme="minorHAnsi"/>
          <w:bCs/>
          <w:lang w:val="en-US"/>
        </w:rPr>
      </w:pPr>
    </w:p>
    <w:p w14:paraId="1132D8B8" w14:textId="77777777" w:rsidR="00D60841" w:rsidRPr="00D60841" w:rsidRDefault="00D60841" w:rsidP="00D60841">
      <w:pPr>
        <w:numPr>
          <w:ilvl w:val="0"/>
          <w:numId w:val="26"/>
        </w:numPr>
        <w:spacing w:after="0" w:line="240" w:lineRule="auto"/>
        <w:textAlignment w:val="baseline"/>
        <w:rPr>
          <w:rFonts w:eastAsia="Calibri" w:cstheme="minorHAnsi"/>
          <w:bCs/>
          <w:lang w:val="en-US"/>
        </w:rPr>
      </w:pPr>
      <w:r w:rsidRPr="00D60841">
        <w:rPr>
          <w:rFonts w:eastAsia="Calibri" w:cstheme="minorHAnsi"/>
          <w:bCs/>
          <w:lang w:val="en-US"/>
        </w:rPr>
        <w:t>On receiving a forwarded complaint, the standard time limits will apply from the date on which the respondent receives the forwarded complaint</w:t>
      </w:r>
    </w:p>
    <w:p w14:paraId="66B0B69A" w14:textId="77777777" w:rsidR="00D60841" w:rsidRPr="00D60841" w:rsidRDefault="00D60841" w:rsidP="00D60841">
      <w:pPr>
        <w:spacing w:after="0" w:line="240" w:lineRule="auto"/>
        <w:rPr>
          <w:rFonts w:eastAsia="Times New Roman" w:cstheme="minorHAnsi"/>
          <w:sz w:val="28"/>
          <w:szCs w:val="28"/>
          <w:lang w:eastAsia="en-GB"/>
        </w:rPr>
      </w:pPr>
    </w:p>
    <w:bookmarkEnd w:id="13"/>
    <w:p w14:paraId="245A0EC9" w14:textId="2325F23E" w:rsidR="00D60841" w:rsidRPr="00D60841" w:rsidRDefault="007C187E" w:rsidP="00D60841">
      <w:pPr>
        <w:keepNext/>
        <w:keepLines/>
        <w:numPr>
          <w:ilvl w:val="0"/>
          <w:numId w:val="20"/>
        </w:numPr>
        <w:spacing w:before="360" w:after="120" w:line="240" w:lineRule="auto"/>
        <w:outlineLvl w:val="0"/>
        <w:rPr>
          <w:rFonts w:eastAsia="Calibri" w:cstheme="minorHAnsi"/>
          <w:b/>
          <w:lang w:val="en-US"/>
        </w:rPr>
      </w:pPr>
      <w:r>
        <w:rPr>
          <w:rFonts w:eastAsia="Calibri" w:cstheme="minorHAnsi"/>
          <w:b/>
          <w:lang w:val="en-US"/>
        </w:rPr>
        <w:t>COMPLAINT RECORDING</w:t>
      </w:r>
    </w:p>
    <w:p w14:paraId="2DF5EA85" w14:textId="77777777" w:rsidR="00D60841" w:rsidRPr="00D60841" w:rsidRDefault="00D60841" w:rsidP="00D60841">
      <w:pPr>
        <w:spacing w:after="120" w:line="240" w:lineRule="auto"/>
        <w:rPr>
          <w:rFonts w:cstheme="minorHAnsi"/>
        </w:rPr>
      </w:pPr>
      <w:r w:rsidRPr="00D60841">
        <w:rPr>
          <w:rFonts w:cstheme="minorHAnsi"/>
          <w:highlight w:val="yellow"/>
        </w:rPr>
        <w:t>All complaints, whether formal or informal, are recorded on a Customer Complaint Register</w:t>
      </w:r>
      <w:r w:rsidRPr="00D60841">
        <w:rPr>
          <w:rFonts w:cstheme="minorHAnsi"/>
        </w:rPr>
        <w:t xml:space="preserve">. </w:t>
      </w:r>
      <w:bookmarkStart w:id="15" w:name="_Hlk38358585"/>
      <w:r w:rsidRPr="00D60841">
        <w:rPr>
          <w:rFonts w:cstheme="minorHAnsi"/>
        </w:rPr>
        <w:t xml:space="preserve">The register consists of the below information and is audited </w:t>
      </w:r>
      <w:proofErr w:type="gramStart"/>
      <w:r w:rsidRPr="00D60841">
        <w:rPr>
          <w:rFonts w:cstheme="minorHAnsi"/>
        </w:rPr>
        <w:t xml:space="preserve">on a </w:t>
      </w:r>
      <w:r w:rsidRPr="00D60841">
        <w:rPr>
          <w:rFonts w:cstheme="minorHAnsi"/>
          <w:b/>
          <w:bCs/>
        </w:rPr>
        <w:t>monthly</w:t>
      </w:r>
      <w:r w:rsidRPr="00D60841">
        <w:rPr>
          <w:rFonts w:cstheme="minorHAnsi"/>
        </w:rPr>
        <w:t xml:space="preserve"> basis</w:t>
      </w:r>
      <w:proofErr w:type="gramEnd"/>
      <w:r w:rsidRPr="00D60841">
        <w:rPr>
          <w:rFonts w:cstheme="minorHAnsi"/>
        </w:rPr>
        <w:t xml:space="preserve"> </w:t>
      </w:r>
      <w:bookmarkEnd w:id="15"/>
      <w:r w:rsidRPr="00D60841">
        <w:rPr>
          <w:rFonts w:cstheme="minorHAnsi"/>
        </w:rPr>
        <w:t>to ensure that incidents are not being repeated and improvements are being made.</w:t>
      </w:r>
    </w:p>
    <w:p w14:paraId="4E32BE51" w14:textId="77777777" w:rsidR="00D60841" w:rsidRPr="00D60841" w:rsidRDefault="00D60841" w:rsidP="00D60841">
      <w:pPr>
        <w:widowControl w:val="0"/>
        <w:numPr>
          <w:ilvl w:val="0"/>
          <w:numId w:val="18"/>
        </w:numPr>
        <w:suppressAutoHyphens/>
        <w:spacing w:after="120" w:line="240" w:lineRule="auto"/>
        <w:ind w:left="714" w:hanging="357"/>
        <w:rPr>
          <w:rFonts w:cstheme="minorHAnsi"/>
          <w:b/>
          <w:bCs/>
        </w:rPr>
      </w:pPr>
      <w:r w:rsidRPr="00D60841">
        <w:rPr>
          <w:rFonts w:cstheme="minorHAnsi"/>
          <w:b/>
          <w:bCs/>
        </w:rPr>
        <w:t>Date</w:t>
      </w:r>
    </w:p>
    <w:p w14:paraId="0BBC06A4" w14:textId="77777777" w:rsidR="00D60841" w:rsidRPr="00D60841" w:rsidRDefault="00D60841" w:rsidP="00D60841">
      <w:pPr>
        <w:widowControl w:val="0"/>
        <w:numPr>
          <w:ilvl w:val="0"/>
          <w:numId w:val="18"/>
        </w:numPr>
        <w:suppressAutoHyphens/>
        <w:spacing w:after="120" w:line="240" w:lineRule="auto"/>
        <w:ind w:left="714" w:hanging="357"/>
        <w:rPr>
          <w:rFonts w:cstheme="minorHAnsi"/>
          <w:b/>
          <w:bCs/>
        </w:rPr>
      </w:pPr>
      <w:r w:rsidRPr="00D60841">
        <w:rPr>
          <w:rFonts w:cstheme="minorHAnsi"/>
          <w:b/>
          <w:bCs/>
        </w:rPr>
        <w:t>Nature of Complaint</w:t>
      </w:r>
    </w:p>
    <w:p w14:paraId="4757738E" w14:textId="77777777" w:rsidR="00D60841" w:rsidRPr="00D60841" w:rsidRDefault="00D60841" w:rsidP="00D60841">
      <w:pPr>
        <w:widowControl w:val="0"/>
        <w:numPr>
          <w:ilvl w:val="0"/>
          <w:numId w:val="18"/>
        </w:numPr>
        <w:suppressAutoHyphens/>
        <w:spacing w:after="120" w:line="240" w:lineRule="auto"/>
        <w:ind w:left="714" w:hanging="357"/>
        <w:rPr>
          <w:rFonts w:cstheme="minorHAnsi"/>
          <w:b/>
          <w:bCs/>
        </w:rPr>
      </w:pPr>
      <w:r w:rsidRPr="00D60841">
        <w:rPr>
          <w:rFonts w:cstheme="minorHAnsi"/>
          <w:b/>
          <w:bCs/>
        </w:rPr>
        <w:t>Department(s) Involved</w:t>
      </w:r>
    </w:p>
    <w:p w14:paraId="00F8EE59" w14:textId="77777777" w:rsidR="00D60841" w:rsidRPr="00D60841" w:rsidRDefault="00D60841" w:rsidP="00D60841">
      <w:pPr>
        <w:widowControl w:val="0"/>
        <w:numPr>
          <w:ilvl w:val="0"/>
          <w:numId w:val="18"/>
        </w:numPr>
        <w:suppressAutoHyphens/>
        <w:spacing w:after="120" w:line="240" w:lineRule="auto"/>
        <w:ind w:left="714" w:hanging="357"/>
        <w:rPr>
          <w:rFonts w:cstheme="minorHAnsi"/>
          <w:b/>
          <w:bCs/>
        </w:rPr>
      </w:pPr>
      <w:r w:rsidRPr="00D60841">
        <w:rPr>
          <w:rFonts w:cstheme="minorHAnsi"/>
          <w:b/>
          <w:bCs/>
        </w:rPr>
        <w:t>Complaint Reference</w:t>
      </w:r>
    </w:p>
    <w:p w14:paraId="68DC850D" w14:textId="77777777" w:rsidR="00D60841" w:rsidRPr="00D60841" w:rsidRDefault="00D60841" w:rsidP="00D60841">
      <w:pPr>
        <w:widowControl w:val="0"/>
        <w:numPr>
          <w:ilvl w:val="0"/>
          <w:numId w:val="18"/>
        </w:numPr>
        <w:suppressAutoHyphens/>
        <w:spacing w:after="120" w:line="240" w:lineRule="auto"/>
        <w:ind w:left="714" w:hanging="357"/>
        <w:rPr>
          <w:rFonts w:cstheme="minorHAnsi"/>
          <w:b/>
          <w:bCs/>
        </w:rPr>
      </w:pPr>
      <w:r w:rsidRPr="00D60841">
        <w:rPr>
          <w:rFonts w:cstheme="minorHAnsi"/>
          <w:b/>
          <w:bCs/>
        </w:rPr>
        <w:t>Lead Investigator</w:t>
      </w:r>
    </w:p>
    <w:p w14:paraId="6EE930D1" w14:textId="77777777" w:rsidR="00D60841" w:rsidRPr="00D60841" w:rsidRDefault="00D60841" w:rsidP="00D60841">
      <w:pPr>
        <w:widowControl w:val="0"/>
        <w:numPr>
          <w:ilvl w:val="0"/>
          <w:numId w:val="18"/>
        </w:numPr>
        <w:suppressAutoHyphens/>
        <w:spacing w:after="120" w:line="240" w:lineRule="auto"/>
        <w:ind w:left="714" w:hanging="357"/>
        <w:rPr>
          <w:rFonts w:cstheme="minorHAnsi"/>
          <w:b/>
          <w:bCs/>
        </w:rPr>
      </w:pPr>
      <w:r w:rsidRPr="00D60841">
        <w:rPr>
          <w:rFonts w:cstheme="minorHAnsi"/>
          <w:b/>
          <w:bCs/>
        </w:rPr>
        <w:t>Decision Letter Sent (Y/N)</w:t>
      </w:r>
    </w:p>
    <w:p w14:paraId="0302B937" w14:textId="77777777" w:rsidR="00D60841" w:rsidRPr="00D60841" w:rsidRDefault="00D60841" w:rsidP="00D60841">
      <w:pPr>
        <w:widowControl w:val="0"/>
        <w:numPr>
          <w:ilvl w:val="0"/>
          <w:numId w:val="18"/>
        </w:numPr>
        <w:suppressAutoHyphens/>
        <w:spacing w:after="120" w:line="240" w:lineRule="auto"/>
        <w:ind w:left="714" w:hanging="357"/>
        <w:rPr>
          <w:rFonts w:cstheme="minorHAnsi"/>
        </w:rPr>
      </w:pPr>
      <w:r w:rsidRPr="00D60841">
        <w:rPr>
          <w:rFonts w:cstheme="minorHAnsi"/>
          <w:b/>
          <w:bCs/>
        </w:rPr>
        <w:t xml:space="preserve">Date Complaint Closed </w:t>
      </w:r>
    </w:p>
    <w:p w14:paraId="1A882D0D" w14:textId="77777777" w:rsidR="00D60841" w:rsidRPr="00D60841" w:rsidRDefault="00D60841" w:rsidP="00D60841">
      <w:pPr>
        <w:spacing w:before="240" w:after="0" w:line="240" w:lineRule="auto"/>
        <w:rPr>
          <w:rFonts w:cstheme="minorHAnsi"/>
        </w:rPr>
      </w:pPr>
      <w:r w:rsidRPr="00D60841">
        <w:rPr>
          <w:rFonts w:cstheme="minorHAnsi"/>
        </w:rPr>
        <w:t>The register is made available to any relevant authority, ombudsman or body who relates to or oversees the firms’ complaints, as well as being made available with the local Trading Standards should a representative work alongside the organisation.</w:t>
      </w:r>
    </w:p>
    <w:p w14:paraId="75351CCB" w14:textId="77777777" w:rsidR="00D60841" w:rsidRPr="00D60841" w:rsidRDefault="00D60841" w:rsidP="00D60841">
      <w:pPr>
        <w:spacing w:before="240" w:after="0" w:line="240" w:lineRule="auto"/>
        <w:rPr>
          <w:rFonts w:cstheme="minorHAnsi"/>
        </w:rPr>
      </w:pPr>
      <w:r w:rsidRPr="00D60841">
        <w:rPr>
          <w:rFonts w:cstheme="minorHAnsi"/>
        </w:rPr>
        <w:t>We will retain all complaint documentation for 3 years from the date of the complaint.</w:t>
      </w:r>
    </w:p>
    <w:p w14:paraId="119E9D1F" w14:textId="77777777" w:rsidR="00D60841" w:rsidRPr="00D60841" w:rsidRDefault="00D60841" w:rsidP="00D60841">
      <w:pPr>
        <w:spacing w:after="360" w:line="240" w:lineRule="auto"/>
        <w:rPr>
          <w:rFonts w:cstheme="minorHAnsi"/>
        </w:rPr>
      </w:pPr>
    </w:p>
    <w:p w14:paraId="0CFE6E07" w14:textId="7D469EA9" w:rsidR="00D60841" w:rsidRPr="00D60841" w:rsidRDefault="007C187E" w:rsidP="00B52654">
      <w:pPr>
        <w:keepNext/>
        <w:keepLines/>
        <w:numPr>
          <w:ilvl w:val="0"/>
          <w:numId w:val="20"/>
        </w:numPr>
        <w:spacing w:before="360" w:after="120" w:line="240" w:lineRule="auto"/>
        <w:outlineLvl w:val="0"/>
        <w:rPr>
          <w:rFonts w:eastAsia="Calibri" w:cstheme="minorHAnsi"/>
          <w:b/>
          <w:lang w:val="en-US"/>
        </w:rPr>
      </w:pPr>
      <w:r>
        <w:rPr>
          <w:rFonts w:eastAsia="Calibri" w:cstheme="minorHAnsi"/>
          <w:b/>
          <w:lang w:val="en-US"/>
        </w:rPr>
        <w:t>PATTERNS AND ANALYSIS</w:t>
      </w:r>
    </w:p>
    <w:p w14:paraId="17CFCC20" w14:textId="353C13DD" w:rsidR="00D60841" w:rsidRPr="00D60841" w:rsidRDefault="00D60841" w:rsidP="00D60841">
      <w:pPr>
        <w:spacing w:before="240" w:after="0" w:line="240" w:lineRule="auto"/>
        <w:rPr>
          <w:rFonts w:cstheme="minorHAnsi"/>
        </w:rPr>
      </w:pPr>
      <w:r w:rsidRPr="00D60841">
        <w:rPr>
          <w:rFonts w:cstheme="minorHAnsi"/>
          <w:highlight w:val="yellow"/>
        </w:rPr>
        <w:t xml:space="preserve">The complaint </w:t>
      </w:r>
      <w:proofErr w:type="gramStart"/>
      <w:r w:rsidRPr="00D60841">
        <w:rPr>
          <w:rFonts w:cstheme="minorHAnsi"/>
          <w:highlight w:val="yellow"/>
        </w:rPr>
        <w:t>register</w:t>
      </w:r>
      <w:proofErr w:type="gramEnd"/>
      <w:r w:rsidRPr="00D60841">
        <w:rPr>
          <w:rFonts w:cstheme="minorHAnsi"/>
          <w:highlight w:val="yellow"/>
        </w:rPr>
        <w:t xml:space="preserve"> and forms are reviewed monthly by the Graham Weir and the </w:t>
      </w:r>
      <w:r w:rsidRPr="00D60841">
        <w:rPr>
          <w:rFonts w:cstheme="minorHAnsi"/>
          <w:b/>
          <w:bCs/>
          <w:highlight w:val="yellow"/>
        </w:rPr>
        <w:t xml:space="preserve">Complaints Person </w:t>
      </w:r>
      <w:r w:rsidRPr="00D60841">
        <w:rPr>
          <w:rFonts w:cstheme="minorHAnsi"/>
          <w:highlight w:val="yellow"/>
        </w:rPr>
        <w:t>to identify any patterns or reoccurring issues</w:t>
      </w:r>
      <w:r w:rsidRPr="00D60841">
        <w:rPr>
          <w:rFonts w:cstheme="minorHAnsi"/>
        </w:rPr>
        <w:t xml:space="preserve">. We are dedicated to improving our performance, </w:t>
      </w:r>
      <w:proofErr w:type="gramStart"/>
      <w:r w:rsidRPr="00D60841">
        <w:rPr>
          <w:rFonts w:cstheme="minorHAnsi"/>
        </w:rPr>
        <w:t>services</w:t>
      </w:r>
      <w:proofErr w:type="gramEnd"/>
      <w:r w:rsidRPr="00D60841">
        <w:rPr>
          <w:rFonts w:cstheme="minorHAnsi"/>
        </w:rPr>
        <w:t xml:space="preserve"> and functions through the auditing of our complaint records and our investigation process. </w:t>
      </w:r>
    </w:p>
    <w:p w14:paraId="19D6A957" w14:textId="77777777" w:rsidR="00D60841" w:rsidRPr="00D60841" w:rsidRDefault="00D60841" w:rsidP="00D60841">
      <w:pPr>
        <w:spacing w:after="0" w:line="240" w:lineRule="auto"/>
        <w:rPr>
          <w:rFonts w:cstheme="minorHAnsi"/>
        </w:rPr>
      </w:pPr>
    </w:p>
    <w:p w14:paraId="5B2B2D8B" w14:textId="77777777" w:rsidR="00D60841" w:rsidRPr="00D60841" w:rsidRDefault="00D60841" w:rsidP="00D60841">
      <w:pPr>
        <w:spacing w:after="0" w:line="240" w:lineRule="auto"/>
        <w:rPr>
          <w:rFonts w:cstheme="minorHAnsi"/>
        </w:rPr>
      </w:pPr>
      <w:r w:rsidRPr="00D60841">
        <w:rPr>
          <w:rFonts w:cstheme="minorHAnsi"/>
          <w:highlight w:val="yellow"/>
        </w:rPr>
        <w:t xml:space="preserve">If a gap or pattern is </w:t>
      </w:r>
      <w:proofErr w:type="gramStart"/>
      <w:r w:rsidRPr="00D60841">
        <w:rPr>
          <w:rFonts w:cstheme="minorHAnsi"/>
          <w:highlight w:val="yellow"/>
        </w:rPr>
        <w:t>identified</w:t>
      </w:r>
      <w:proofErr w:type="gramEnd"/>
      <w:r w:rsidRPr="00D60841">
        <w:rPr>
          <w:rFonts w:cstheme="minorHAnsi"/>
          <w:highlight w:val="yellow"/>
        </w:rPr>
        <w:t xml:space="preserve"> we use Root Cause Analysis to detect the root of the problem. We use the ‘5 Whys’ technique to achieve our 3 goals.</w:t>
      </w:r>
      <w:r w:rsidRPr="00D60841">
        <w:rPr>
          <w:rFonts w:cstheme="minorHAnsi"/>
        </w:rPr>
        <w:t xml:space="preserve"> </w:t>
      </w:r>
    </w:p>
    <w:p w14:paraId="227F1D84" w14:textId="77777777" w:rsidR="00D60841" w:rsidRPr="00D60841" w:rsidRDefault="00D60841" w:rsidP="00D60841">
      <w:pPr>
        <w:spacing w:after="0" w:line="240" w:lineRule="auto"/>
        <w:rPr>
          <w:rFonts w:cstheme="minorHAnsi"/>
        </w:rPr>
      </w:pPr>
    </w:p>
    <w:p w14:paraId="019C19A3" w14:textId="77777777" w:rsidR="00D60841" w:rsidRPr="00D60841" w:rsidRDefault="00D60841" w:rsidP="00D60841">
      <w:pPr>
        <w:numPr>
          <w:ilvl w:val="0"/>
          <w:numId w:val="21"/>
        </w:numPr>
        <w:contextualSpacing/>
        <w:rPr>
          <w:rFonts w:eastAsia="Calibri" w:cstheme="minorHAnsi"/>
          <w:lang w:val="en-US"/>
        </w:rPr>
      </w:pPr>
      <w:r w:rsidRPr="00D60841">
        <w:rPr>
          <w:rFonts w:eastAsia="Calibri" w:cstheme="minorHAnsi"/>
          <w:lang w:val="en-US"/>
        </w:rPr>
        <w:t xml:space="preserve">Identify the problem </w:t>
      </w:r>
    </w:p>
    <w:p w14:paraId="5C903D08" w14:textId="77777777" w:rsidR="00D60841" w:rsidRPr="00D60841" w:rsidRDefault="00D60841" w:rsidP="00D60841">
      <w:pPr>
        <w:numPr>
          <w:ilvl w:val="0"/>
          <w:numId w:val="21"/>
        </w:numPr>
        <w:contextualSpacing/>
        <w:rPr>
          <w:rFonts w:eastAsia="Calibri" w:cstheme="minorHAnsi"/>
          <w:lang w:val="en-US"/>
        </w:rPr>
      </w:pPr>
      <w:r w:rsidRPr="00D60841">
        <w:rPr>
          <w:rFonts w:eastAsia="Calibri" w:cstheme="minorHAnsi"/>
          <w:lang w:val="en-US"/>
        </w:rPr>
        <w:t>Fully understand the nature of the problem and learn of any underlying issues</w:t>
      </w:r>
    </w:p>
    <w:p w14:paraId="24824C4D" w14:textId="77777777" w:rsidR="00D60841" w:rsidRPr="00D60841" w:rsidRDefault="00D60841" w:rsidP="00D60841">
      <w:pPr>
        <w:numPr>
          <w:ilvl w:val="0"/>
          <w:numId w:val="21"/>
        </w:numPr>
        <w:contextualSpacing/>
        <w:rPr>
          <w:rFonts w:eastAsia="Calibri" w:cstheme="minorHAnsi"/>
          <w:lang w:val="en-US"/>
        </w:rPr>
      </w:pPr>
      <w:r w:rsidRPr="00D60841">
        <w:rPr>
          <w:rFonts w:eastAsia="Calibri" w:cstheme="minorHAnsi"/>
          <w:lang w:val="en-US"/>
        </w:rPr>
        <w:t xml:space="preserve">Correct the issue and prevent the problem recurring </w:t>
      </w:r>
    </w:p>
    <w:p w14:paraId="35B5F699" w14:textId="77777777" w:rsidR="00D60841" w:rsidRPr="00D60841" w:rsidRDefault="00D60841" w:rsidP="00D60841">
      <w:pPr>
        <w:spacing w:after="0" w:line="240" w:lineRule="auto"/>
        <w:rPr>
          <w:rFonts w:cstheme="minorHAnsi"/>
        </w:rPr>
      </w:pPr>
      <w:r w:rsidRPr="00D60841">
        <w:rPr>
          <w:rFonts w:cstheme="minorHAnsi"/>
        </w:rPr>
        <w:t xml:space="preserve">We put corrective actions into place as soon as possible and keep the function, </w:t>
      </w:r>
      <w:proofErr w:type="gramStart"/>
      <w:r w:rsidRPr="00D60841">
        <w:rPr>
          <w:rFonts w:cstheme="minorHAnsi"/>
        </w:rPr>
        <w:t>process</w:t>
      </w:r>
      <w:proofErr w:type="gramEnd"/>
      <w:r w:rsidRPr="00D60841">
        <w:rPr>
          <w:rFonts w:cstheme="minorHAnsi"/>
        </w:rPr>
        <w:t xml:space="preserve"> or person under a weekly review until a satisfactory improvement is noted.</w:t>
      </w:r>
    </w:p>
    <w:p w14:paraId="20C21025" w14:textId="77777777" w:rsidR="00D60841" w:rsidRPr="00D60841" w:rsidRDefault="00D60841" w:rsidP="00D60841">
      <w:pPr>
        <w:spacing w:after="0" w:line="240" w:lineRule="auto"/>
        <w:rPr>
          <w:rFonts w:cstheme="minorHAnsi"/>
        </w:rPr>
      </w:pPr>
    </w:p>
    <w:p w14:paraId="4FF216A2" w14:textId="2D38E933" w:rsidR="00D60841" w:rsidRPr="00D60841" w:rsidRDefault="007C187E" w:rsidP="00B52654">
      <w:pPr>
        <w:keepNext/>
        <w:keepLines/>
        <w:numPr>
          <w:ilvl w:val="0"/>
          <w:numId w:val="20"/>
        </w:numPr>
        <w:spacing w:before="360" w:after="120" w:line="240" w:lineRule="auto"/>
        <w:outlineLvl w:val="0"/>
        <w:rPr>
          <w:rFonts w:eastAsia="Calibri" w:cstheme="minorHAnsi"/>
          <w:b/>
          <w:lang w:val="en-US"/>
        </w:rPr>
      </w:pPr>
      <w:r>
        <w:rPr>
          <w:rFonts w:eastAsia="Calibri" w:cstheme="minorHAnsi"/>
          <w:b/>
          <w:lang w:val="en-US"/>
        </w:rPr>
        <w:t>PUBLISHED COMPLAINTS PROCEDURES</w:t>
      </w:r>
    </w:p>
    <w:p w14:paraId="155B31BA" w14:textId="77777777" w:rsidR="00D60841" w:rsidRPr="00D60841" w:rsidRDefault="00D60841" w:rsidP="00D60841">
      <w:pPr>
        <w:spacing w:before="240" w:after="0" w:line="240" w:lineRule="auto"/>
        <w:rPr>
          <w:rFonts w:cstheme="minorHAnsi"/>
          <w:b/>
          <w:bCs/>
        </w:rPr>
      </w:pPr>
      <w:r w:rsidRPr="00D60841">
        <w:rPr>
          <w:rFonts w:cstheme="minorHAnsi"/>
        </w:rPr>
        <w:t>We have a user-friendly version of its complaint procedures that are made available to customers. This provides them we easy to access and understand guidance on how to raise a complaint and the process and timeframes for resolution. The customer complaint procedures are published on our website at</w:t>
      </w:r>
      <w:r w:rsidRPr="00D60841">
        <w:rPr>
          <w:rFonts w:cstheme="minorHAnsi"/>
          <w:b/>
          <w:bCs/>
        </w:rPr>
        <w:t xml:space="preserve"> </w:t>
      </w:r>
      <w:r w:rsidRPr="00D60841">
        <w:rPr>
          <w:rFonts w:cstheme="minorHAnsi"/>
          <w:b/>
          <w:bCs/>
          <w:highlight w:val="yellow"/>
        </w:rPr>
        <w:t>www.hasselfreeboilers.co.uk</w:t>
      </w:r>
    </w:p>
    <w:p w14:paraId="668F5D1F" w14:textId="77777777" w:rsidR="00D60841" w:rsidRPr="00D60841" w:rsidRDefault="00D60841" w:rsidP="00D60841">
      <w:pPr>
        <w:spacing w:before="240" w:after="0" w:line="240" w:lineRule="auto"/>
        <w:rPr>
          <w:rFonts w:cstheme="minorHAnsi"/>
        </w:rPr>
      </w:pPr>
      <w:r w:rsidRPr="00D60841">
        <w:rPr>
          <w:rFonts w:cstheme="minorHAnsi"/>
        </w:rPr>
        <w:t>We also provide a hard-copy complaint procedure letter and a PDF digital version for responses by post and email.</w:t>
      </w:r>
    </w:p>
    <w:p w14:paraId="24F46314" w14:textId="77777777" w:rsidR="00D60841" w:rsidRPr="00D60841" w:rsidRDefault="00D60841" w:rsidP="00D60841">
      <w:pPr>
        <w:spacing w:before="240" w:after="0" w:line="240" w:lineRule="auto"/>
        <w:rPr>
          <w:rFonts w:cstheme="minorHAnsi"/>
        </w:rPr>
      </w:pPr>
    </w:p>
    <w:p w14:paraId="4E89B08F" w14:textId="789D2B3F" w:rsidR="00D60841" w:rsidRPr="00D60841" w:rsidRDefault="007C187E" w:rsidP="00B52654">
      <w:pPr>
        <w:keepNext/>
        <w:keepLines/>
        <w:numPr>
          <w:ilvl w:val="0"/>
          <w:numId w:val="20"/>
        </w:numPr>
        <w:spacing w:before="360" w:after="120" w:line="240" w:lineRule="auto"/>
        <w:outlineLvl w:val="0"/>
        <w:rPr>
          <w:rFonts w:eastAsia="Calibri" w:cstheme="minorHAnsi"/>
          <w:b/>
          <w:lang w:val="en-US"/>
        </w:rPr>
      </w:pPr>
      <w:r>
        <w:rPr>
          <w:rFonts w:eastAsia="Calibri" w:cstheme="minorHAnsi"/>
          <w:b/>
          <w:lang w:val="en-US"/>
        </w:rPr>
        <w:t>RESPONSIBILITIES</w:t>
      </w:r>
    </w:p>
    <w:p w14:paraId="134743EE" w14:textId="77777777" w:rsidR="00D60841" w:rsidRPr="00D60841" w:rsidRDefault="00D60841" w:rsidP="00D60841">
      <w:pPr>
        <w:spacing w:after="0" w:line="240" w:lineRule="auto"/>
        <w:rPr>
          <w:rFonts w:cstheme="minorHAnsi"/>
        </w:rPr>
      </w:pPr>
      <w:r w:rsidRPr="00D60841">
        <w:rPr>
          <w:rFonts w:cstheme="minorHAnsi"/>
        </w:rPr>
        <w:t xml:space="preserve">We will ensure that all staff are provided with the time, </w:t>
      </w:r>
      <w:proofErr w:type="gramStart"/>
      <w:r w:rsidRPr="00D60841">
        <w:rPr>
          <w:rFonts w:cstheme="minorHAnsi"/>
        </w:rPr>
        <w:t>resources</w:t>
      </w:r>
      <w:proofErr w:type="gramEnd"/>
      <w:r w:rsidRPr="00D60841">
        <w:rPr>
          <w:rFonts w:cstheme="minorHAnsi"/>
        </w:rPr>
        <w:t xml:space="preserve"> and support to learn, understand and deal with customer complaints and that full training will be provided for new and existing employees on the complaint handling policy, procedures and expectations.</w:t>
      </w:r>
    </w:p>
    <w:p w14:paraId="3005BD1B" w14:textId="77777777" w:rsidR="00D60841" w:rsidRPr="00D60841" w:rsidRDefault="00D60841" w:rsidP="00D60841">
      <w:pPr>
        <w:spacing w:after="0" w:line="240" w:lineRule="auto"/>
        <w:rPr>
          <w:rFonts w:cstheme="minorHAnsi"/>
        </w:rPr>
      </w:pPr>
      <w:r w:rsidRPr="00D60841">
        <w:rPr>
          <w:rFonts w:cstheme="minorHAnsi"/>
        </w:rPr>
        <w:t xml:space="preserve">The </w:t>
      </w:r>
      <w:r w:rsidRPr="00D60841">
        <w:rPr>
          <w:rFonts w:cstheme="minorHAnsi"/>
          <w:b/>
          <w:bCs/>
        </w:rPr>
        <w:t xml:space="preserve">complaints person </w:t>
      </w:r>
      <w:r w:rsidRPr="00D60841">
        <w:rPr>
          <w:rFonts w:cstheme="minorHAnsi"/>
        </w:rPr>
        <w:t xml:space="preserve">will be appointed the role of overseeing, </w:t>
      </w:r>
      <w:proofErr w:type="gramStart"/>
      <w:r w:rsidRPr="00D60841">
        <w:rPr>
          <w:rFonts w:cstheme="minorHAnsi"/>
        </w:rPr>
        <w:t>investigating</w:t>
      </w:r>
      <w:proofErr w:type="gramEnd"/>
      <w:r w:rsidRPr="00D60841">
        <w:rPr>
          <w:rFonts w:cstheme="minorHAnsi"/>
        </w:rPr>
        <w:t xml:space="preserve"> and recording all customer complaints and is responsible for regular monitoring of the complaint register to ensure mitigating actions and improvements are put into place where required.</w:t>
      </w:r>
    </w:p>
    <w:p w14:paraId="67347EC3" w14:textId="77777777" w:rsidR="00D60841" w:rsidRPr="00D60841" w:rsidRDefault="00D60841" w:rsidP="00D60841">
      <w:pPr>
        <w:keepNext/>
        <w:keepLines/>
        <w:numPr>
          <w:ilvl w:val="1"/>
          <w:numId w:val="23"/>
        </w:numPr>
        <w:spacing w:before="240" w:after="120" w:line="240" w:lineRule="auto"/>
        <w:outlineLvl w:val="1"/>
        <w:rPr>
          <w:rFonts w:eastAsia="SimSun" w:cstheme="minorHAnsi"/>
          <w:b/>
          <w:smallCaps/>
          <w:highlight w:val="yellow"/>
          <w:lang w:eastAsia="en-GB"/>
        </w:rPr>
      </w:pPr>
      <w:bookmarkStart w:id="16" w:name="_Toc102197839"/>
      <w:r w:rsidRPr="00D60841">
        <w:rPr>
          <w:rFonts w:eastAsia="SimSun" w:cstheme="minorHAnsi"/>
          <w:b/>
          <w:smallCaps/>
          <w:highlight w:val="yellow"/>
          <w:lang w:eastAsia="en-GB"/>
        </w:rPr>
        <w:t>The Complaint Officer</w:t>
      </w:r>
      <w:bookmarkEnd w:id="16"/>
    </w:p>
    <w:p w14:paraId="63EFE364" w14:textId="77777777" w:rsidR="00D60841" w:rsidRPr="00D60841" w:rsidRDefault="00D60841" w:rsidP="00D60841">
      <w:pPr>
        <w:spacing w:after="0" w:line="240" w:lineRule="auto"/>
        <w:rPr>
          <w:rFonts w:cstheme="minorHAnsi"/>
        </w:rPr>
      </w:pPr>
      <w:bookmarkStart w:id="17" w:name="_Hlk38358901"/>
      <w:r w:rsidRPr="00D60841">
        <w:rPr>
          <w:rFonts w:cstheme="minorHAnsi"/>
        </w:rPr>
        <w:t xml:space="preserve">We have appointed </w:t>
      </w:r>
      <w:r w:rsidRPr="00D60841">
        <w:rPr>
          <w:rFonts w:cstheme="minorHAnsi"/>
          <w:b/>
          <w:bCs/>
        </w:rPr>
        <w:t xml:space="preserve">Complaints Person </w:t>
      </w:r>
      <w:r w:rsidRPr="00D60841">
        <w:rPr>
          <w:rFonts w:cstheme="minorHAnsi"/>
        </w:rPr>
        <w:t>who deals with all complaints and is provided with the training and support to understand</w:t>
      </w:r>
      <w:bookmarkEnd w:id="17"/>
      <w:r w:rsidRPr="00D60841">
        <w:rPr>
          <w:rFonts w:cstheme="minorHAnsi"/>
        </w:rPr>
        <w:t xml:space="preserve">, </w:t>
      </w:r>
      <w:proofErr w:type="gramStart"/>
      <w:r w:rsidRPr="00D60841">
        <w:rPr>
          <w:rFonts w:cstheme="minorHAnsi"/>
        </w:rPr>
        <w:t>investigate</w:t>
      </w:r>
      <w:proofErr w:type="gramEnd"/>
      <w:r w:rsidRPr="00D60841">
        <w:rPr>
          <w:rFonts w:cstheme="minorHAnsi"/>
        </w:rPr>
        <w:t xml:space="preserve"> and respond to complaints of all types. Where the complaint involves personal data, </w:t>
      </w:r>
      <w:bookmarkStart w:id="18" w:name="_Hlk38358966"/>
      <w:r w:rsidRPr="00D60841">
        <w:rPr>
          <w:rFonts w:cstheme="minorHAnsi"/>
        </w:rPr>
        <w:t xml:space="preserve">the Complaint Person </w:t>
      </w:r>
      <w:bookmarkStart w:id="19" w:name="_Hlk38358951"/>
      <w:r w:rsidRPr="00D60841">
        <w:rPr>
          <w:rFonts w:cstheme="minorHAnsi"/>
        </w:rPr>
        <w:t>is assisted by the Data Protection Officer/Appointed Person to ensure that the relevant data protection regulations and laws are adhered to, and the individuals’ rights are exercised and complied with.</w:t>
      </w:r>
      <w:bookmarkEnd w:id="19"/>
    </w:p>
    <w:p w14:paraId="04F36A65" w14:textId="77777777" w:rsidR="00D60841" w:rsidRPr="00D60841" w:rsidRDefault="00D60841" w:rsidP="00D60841">
      <w:pPr>
        <w:spacing w:after="0" w:line="240" w:lineRule="auto"/>
        <w:rPr>
          <w:rFonts w:cstheme="minorHAnsi"/>
        </w:rPr>
      </w:pPr>
      <w:bookmarkStart w:id="20" w:name="_Hlk38359119"/>
      <w:bookmarkEnd w:id="18"/>
      <w:r w:rsidRPr="00D60841">
        <w:rPr>
          <w:rFonts w:cstheme="minorHAnsi"/>
        </w:rPr>
        <w:t xml:space="preserve">We ensure that the person assigned to handle complaints can complete their duties independently and without bias and is afforded adequate resources to review each complaint effectively. In the absence of the assigned complaint officer, or if a conflict of interest is identified </w:t>
      </w:r>
      <w:r w:rsidRPr="00D60841">
        <w:rPr>
          <w:rFonts w:cstheme="minorHAnsi"/>
          <w:i/>
        </w:rPr>
        <w:t>(</w:t>
      </w:r>
      <w:proofErr w:type="gramStart"/>
      <w:r w:rsidRPr="00D60841">
        <w:rPr>
          <w:rFonts w:cstheme="minorHAnsi"/>
          <w:i/>
        </w:rPr>
        <w:t>i.e.</w:t>
      </w:r>
      <w:proofErr w:type="gramEnd"/>
      <w:r w:rsidRPr="00D60841">
        <w:rPr>
          <w:rFonts w:cstheme="minorHAnsi"/>
          <w:i/>
        </w:rPr>
        <w:t xml:space="preserve"> the complaint involves the investigating person), </w:t>
      </w:r>
      <w:r w:rsidRPr="00D60841">
        <w:rPr>
          <w:rFonts w:cstheme="minorHAnsi"/>
          <w:iCs/>
          <w:highlight w:val="yellow"/>
        </w:rPr>
        <w:t xml:space="preserve">we have a nominated deputy who is fully trained </w:t>
      </w:r>
      <w:r w:rsidRPr="00D60841">
        <w:rPr>
          <w:rFonts w:cstheme="minorHAnsi"/>
          <w:highlight w:val="yellow"/>
        </w:rPr>
        <w:t>to handle complaints.</w:t>
      </w:r>
    </w:p>
    <w:p w14:paraId="094549DC" w14:textId="77777777" w:rsidR="00D60841" w:rsidRPr="00D60841" w:rsidRDefault="00D60841" w:rsidP="00D60841">
      <w:pPr>
        <w:spacing w:after="0" w:line="240" w:lineRule="auto"/>
        <w:rPr>
          <w:rFonts w:cstheme="minorHAnsi"/>
        </w:rPr>
      </w:pPr>
      <w:r w:rsidRPr="00D60841">
        <w:rPr>
          <w:rFonts w:cstheme="minorHAnsi"/>
          <w:highlight w:val="yellow"/>
        </w:rPr>
        <w:t xml:space="preserve">The Complaint Person has full authority and internal credibility to ask questions, carry out investigations and interviews, obtain and analyse evidence, recommend </w:t>
      </w:r>
      <w:proofErr w:type="gramStart"/>
      <w:r w:rsidRPr="00D60841">
        <w:rPr>
          <w:rFonts w:cstheme="minorHAnsi"/>
          <w:highlight w:val="yellow"/>
        </w:rPr>
        <w:t>policy</w:t>
      </w:r>
      <w:proofErr w:type="gramEnd"/>
      <w:r w:rsidRPr="00D60841">
        <w:rPr>
          <w:rFonts w:cstheme="minorHAnsi"/>
          <w:highlight w:val="yellow"/>
        </w:rPr>
        <w:t xml:space="preserve"> and process changes and be involved in department functions for the purposes of complaint handling.</w:t>
      </w:r>
    </w:p>
    <w:bookmarkEnd w:id="20"/>
    <w:p w14:paraId="422F33FF" w14:textId="77777777" w:rsidR="00D60841" w:rsidRPr="00D60841" w:rsidRDefault="00D60841" w:rsidP="00D60841">
      <w:pPr>
        <w:spacing w:before="240" w:after="0" w:line="240" w:lineRule="auto"/>
        <w:rPr>
          <w:rFonts w:cstheme="minorHAnsi"/>
        </w:rPr>
      </w:pPr>
    </w:p>
    <w:p w14:paraId="27EA8485" w14:textId="08CABBBC" w:rsidR="00D60841" w:rsidRDefault="00D60841" w:rsidP="00D60841">
      <w:pPr>
        <w:numPr>
          <w:ilvl w:val="1"/>
          <w:numId w:val="23"/>
        </w:numPr>
        <w:contextualSpacing/>
        <w:rPr>
          <w:rFonts w:eastAsia="Calibri" w:cstheme="minorHAnsi"/>
          <w:b/>
          <w:bCs/>
          <w:lang w:val="en-US"/>
        </w:rPr>
      </w:pPr>
      <w:r w:rsidRPr="00D60841">
        <w:rPr>
          <w:rFonts w:eastAsia="Calibri" w:cstheme="minorHAnsi"/>
          <w:b/>
          <w:bCs/>
          <w:lang w:val="en-US"/>
        </w:rPr>
        <w:t xml:space="preserve">Complaint Reporting </w:t>
      </w:r>
    </w:p>
    <w:p w14:paraId="6490C94D" w14:textId="77777777" w:rsidR="007C187E" w:rsidRPr="00D60841" w:rsidRDefault="007C187E" w:rsidP="007C187E">
      <w:pPr>
        <w:ind w:left="1080"/>
        <w:contextualSpacing/>
        <w:rPr>
          <w:rFonts w:eastAsia="Calibri" w:cstheme="minorHAnsi"/>
          <w:b/>
          <w:bCs/>
          <w:lang w:val="en-US"/>
        </w:rPr>
      </w:pPr>
    </w:p>
    <w:p w14:paraId="6AEAB5B6" w14:textId="77777777" w:rsidR="00D60841" w:rsidRPr="00D60841" w:rsidRDefault="00D60841" w:rsidP="00D60841">
      <w:pPr>
        <w:spacing w:after="0" w:line="240" w:lineRule="auto"/>
        <w:rPr>
          <w:rFonts w:cstheme="minorHAnsi"/>
        </w:rPr>
      </w:pPr>
      <w:r w:rsidRPr="00D60841">
        <w:rPr>
          <w:rFonts w:cstheme="minorHAnsi"/>
        </w:rPr>
        <w:t xml:space="preserve">As a smaller consumer credit firm, Graham Weir will report our complaints data </w:t>
      </w:r>
      <w:r w:rsidRPr="00D60841">
        <w:rPr>
          <w:rFonts w:cstheme="minorHAnsi"/>
          <w:b/>
          <w:bCs/>
        </w:rPr>
        <w:t xml:space="preserve">annually </w:t>
      </w:r>
      <w:r w:rsidRPr="00D60841">
        <w:rPr>
          <w:rFonts w:cstheme="minorHAnsi"/>
        </w:rPr>
        <w:t xml:space="preserve">through the </w:t>
      </w:r>
      <w:proofErr w:type="spellStart"/>
      <w:r w:rsidRPr="00D60841">
        <w:rPr>
          <w:rFonts w:cstheme="minorHAnsi"/>
        </w:rPr>
        <w:t>Regdata</w:t>
      </w:r>
      <w:proofErr w:type="spellEnd"/>
      <w:r w:rsidRPr="00D60841">
        <w:rPr>
          <w:rFonts w:cstheme="minorHAnsi"/>
        </w:rPr>
        <w:t xml:space="preserve"> system.  </w:t>
      </w:r>
    </w:p>
    <w:p w14:paraId="4949E753" w14:textId="77777777" w:rsidR="00D60841" w:rsidRPr="00D60841" w:rsidRDefault="00D60841" w:rsidP="00D60841">
      <w:pPr>
        <w:spacing w:after="0" w:line="240" w:lineRule="auto"/>
        <w:rPr>
          <w:rFonts w:cstheme="minorHAnsi"/>
          <w:sz w:val="28"/>
          <w:szCs w:val="28"/>
        </w:rPr>
      </w:pPr>
    </w:p>
    <w:p w14:paraId="333C3DAF" w14:textId="77777777" w:rsidR="00D60841" w:rsidRPr="00D60841" w:rsidRDefault="00D60841" w:rsidP="00D60841">
      <w:pPr>
        <w:spacing w:after="0" w:line="240" w:lineRule="auto"/>
        <w:rPr>
          <w:rFonts w:cstheme="minorHAnsi"/>
          <w:sz w:val="28"/>
          <w:szCs w:val="28"/>
        </w:rPr>
      </w:pPr>
    </w:p>
    <w:p w14:paraId="291736F2" w14:textId="77777777" w:rsidR="00D60841" w:rsidRPr="00D60841" w:rsidRDefault="00D60841" w:rsidP="00D60841">
      <w:pPr>
        <w:spacing w:after="0" w:line="240" w:lineRule="auto"/>
        <w:rPr>
          <w:rFonts w:cstheme="minorHAnsi"/>
          <w:sz w:val="28"/>
          <w:szCs w:val="28"/>
        </w:rPr>
      </w:pPr>
    </w:p>
    <w:p w14:paraId="7AA3A99E" w14:textId="77777777" w:rsidR="00D60841" w:rsidRPr="00D60841" w:rsidRDefault="00D60841" w:rsidP="00D60841">
      <w:pPr>
        <w:spacing w:after="0" w:line="240" w:lineRule="auto"/>
        <w:rPr>
          <w:rFonts w:cstheme="minorHAnsi"/>
          <w:sz w:val="28"/>
          <w:szCs w:val="28"/>
        </w:rPr>
      </w:pPr>
    </w:p>
    <w:p w14:paraId="73AF0C14" w14:textId="77777777" w:rsidR="00D60841" w:rsidRPr="00D60841" w:rsidRDefault="00D60841" w:rsidP="00D60841">
      <w:pPr>
        <w:spacing w:after="0" w:line="240" w:lineRule="auto"/>
        <w:rPr>
          <w:rFonts w:cstheme="minorHAnsi"/>
          <w:sz w:val="28"/>
          <w:szCs w:val="28"/>
        </w:rPr>
      </w:pPr>
    </w:p>
    <w:p w14:paraId="1D6F5ADF" w14:textId="77777777" w:rsidR="00D60841" w:rsidRPr="00D60841" w:rsidRDefault="00D60841" w:rsidP="00D60841">
      <w:pPr>
        <w:spacing w:after="0" w:line="240" w:lineRule="auto"/>
        <w:rPr>
          <w:rFonts w:cstheme="minorHAnsi"/>
          <w:sz w:val="28"/>
          <w:szCs w:val="28"/>
        </w:rPr>
      </w:pPr>
    </w:p>
    <w:p w14:paraId="53FDDD60" w14:textId="77777777" w:rsidR="00D60841" w:rsidRPr="00D60841" w:rsidRDefault="00D60841" w:rsidP="00D60841">
      <w:pPr>
        <w:spacing w:after="0" w:line="240" w:lineRule="auto"/>
        <w:rPr>
          <w:rFonts w:cstheme="minorHAnsi"/>
          <w:sz w:val="28"/>
          <w:szCs w:val="28"/>
        </w:rPr>
      </w:pPr>
    </w:p>
    <w:p w14:paraId="4D2286D6" w14:textId="77777777" w:rsidR="00D60841" w:rsidRPr="00D60841" w:rsidRDefault="00D60841" w:rsidP="00D60841">
      <w:pPr>
        <w:spacing w:after="0" w:line="240" w:lineRule="auto"/>
        <w:rPr>
          <w:rFonts w:cstheme="minorHAnsi"/>
          <w:sz w:val="28"/>
          <w:szCs w:val="28"/>
        </w:rPr>
      </w:pPr>
    </w:p>
    <w:p w14:paraId="409BAD36" w14:textId="77777777" w:rsidR="00D60841" w:rsidRPr="00D60841" w:rsidRDefault="00D60841" w:rsidP="00D60841">
      <w:pPr>
        <w:spacing w:after="0" w:line="240" w:lineRule="auto"/>
        <w:rPr>
          <w:rFonts w:cstheme="minorHAnsi"/>
          <w:sz w:val="28"/>
          <w:szCs w:val="28"/>
        </w:rPr>
      </w:pPr>
    </w:p>
    <w:p w14:paraId="2F50D8EB" w14:textId="77777777" w:rsidR="00D60841" w:rsidRPr="00D60841" w:rsidRDefault="00D60841" w:rsidP="00D60841">
      <w:pPr>
        <w:spacing w:after="0" w:line="240" w:lineRule="auto"/>
        <w:rPr>
          <w:rFonts w:cstheme="minorHAnsi"/>
          <w:sz w:val="28"/>
          <w:szCs w:val="28"/>
        </w:rPr>
      </w:pPr>
    </w:p>
    <w:p w14:paraId="4B9E8337" w14:textId="77777777" w:rsidR="00D60841" w:rsidRPr="00D60841" w:rsidRDefault="00D60841" w:rsidP="00D60841">
      <w:pPr>
        <w:spacing w:after="0" w:line="240" w:lineRule="auto"/>
        <w:rPr>
          <w:rFonts w:cstheme="minorHAnsi"/>
          <w:sz w:val="28"/>
          <w:szCs w:val="28"/>
        </w:rPr>
      </w:pPr>
    </w:p>
    <w:p w14:paraId="1B1CB8A3" w14:textId="77777777" w:rsidR="00D60841" w:rsidRPr="00D60841" w:rsidRDefault="00D60841" w:rsidP="00D60841">
      <w:pPr>
        <w:spacing w:after="0" w:line="240" w:lineRule="auto"/>
        <w:rPr>
          <w:rFonts w:cstheme="minorHAnsi"/>
          <w:sz w:val="28"/>
          <w:szCs w:val="28"/>
        </w:rPr>
      </w:pPr>
    </w:p>
    <w:p w14:paraId="37E40F05" w14:textId="77777777" w:rsidR="00D60841" w:rsidRPr="00D60841" w:rsidRDefault="00D60841" w:rsidP="00D60841">
      <w:pPr>
        <w:spacing w:after="0" w:line="240" w:lineRule="auto"/>
        <w:rPr>
          <w:rFonts w:cstheme="minorHAnsi"/>
          <w:sz w:val="28"/>
          <w:szCs w:val="28"/>
        </w:rPr>
      </w:pPr>
    </w:p>
    <w:p w14:paraId="4321096F" w14:textId="77777777" w:rsidR="00D60841" w:rsidRPr="00D60841" w:rsidRDefault="00D60841" w:rsidP="00D60841">
      <w:pPr>
        <w:spacing w:after="0" w:line="240" w:lineRule="auto"/>
        <w:rPr>
          <w:rFonts w:cstheme="minorHAnsi"/>
          <w:sz w:val="28"/>
          <w:szCs w:val="28"/>
        </w:rPr>
      </w:pPr>
    </w:p>
    <w:p w14:paraId="6573C043" w14:textId="77777777" w:rsidR="00D60841" w:rsidRPr="00D60841" w:rsidRDefault="00D60841" w:rsidP="00D60841">
      <w:pPr>
        <w:spacing w:after="0" w:line="240" w:lineRule="auto"/>
        <w:rPr>
          <w:rFonts w:cstheme="minorHAnsi"/>
          <w:sz w:val="28"/>
          <w:szCs w:val="28"/>
        </w:rPr>
      </w:pPr>
    </w:p>
    <w:p w14:paraId="24A3BB7C" w14:textId="047A35AD" w:rsidR="00D60841" w:rsidRDefault="00D60841" w:rsidP="00D60841">
      <w:pPr>
        <w:spacing w:after="0" w:line="240" w:lineRule="auto"/>
        <w:rPr>
          <w:rFonts w:cstheme="minorHAnsi"/>
          <w:sz w:val="28"/>
          <w:szCs w:val="28"/>
        </w:rPr>
      </w:pPr>
    </w:p>
    <w:p w14:paraId="5F69E272" w14:textId="38292D43" w:rsidR="008A5702" w:rsidRDefault="008A5702" w:rsidP="00D60841">
      <w:pPr>
        <w:spacing w:after="0" w:line="240" w:lineRule="auto"/>
        <w:rPr>
          <w:rFonts w:cstheme="minorHAnsi"/>
          <w:sz w:val="28"/>
          <w:szCs w:val="28"/>
        </w:rPr>
      </w:pPr>
    </w:p>
    <w:p w14:paraId="1EBA46FF" w14:textId="6B426E70" w:rsidR="008A5702" w:rsidRDefault="008A5702" w:rsidP="00D60841">
      <w:pPr>
        <w:spacing w:after="0" w:line="240" w:lineRule="auto"/>
        <w:rPr>
          <w:rFonts w:cstheme="minorHAnsi"/>
          <w:sz w:val="28"/>
          <w:szCs w:val="28"/>
        </w:rPr>
      </w:pPr>
    </w:p>
    <w:p w14:paraId="6E93BBAA" w14:textId="34936810" w:rsidR="008A5702" w:rsidRDefault="008A5702" w:rsidP="00D60841">
      <w:pPr>
        <w:spacing w:after="0" w:line="240" w:lineRule="auto"/>
        <w:rPr>
          <w:rFonts w:cstheme="minorHAnsi"/>
          <w:sz w:val="28"/>
          <w:szCs w:val="28"/>
        </w:rPr>
      </w:pPr>
    </w:p>
    <w:p w14:paraId="160BF8AB" w14:textId="77777777" w:rsidR="008A5702" w:rsidRPr="00D60841" w:rsidRDefault="008A5702" w:rsidP="00D60841">
      <w:pPr>
        <w:spacing w:after="0" w:line="240" w:lineRule="auto"/>
        <w:rPr>
          <w:rFonts w:cstheme="minorHAnsi"/>
          <w:sz w:val="28"/>
          <w:szCs w:val="28"/>
        </w:rPr>
      </w:pPr>
    </w:p>
    <w:p w14:paraId="385C422A" w14:textId="6AB005C9" w:rsidR="00D60841" w:rsidRDefault="00D60841" w:rsidP="00D60841">
      <w:pPr>
        <w:spacing w:after="0" w:line="240" w:lineRule="auto"/>
        <w:rPr>
          <w:rFonts w:cstheme="minorHAnsi"/>
          <w:sz w:val="28"/>
          <w:szCs w:val="28"/>
        </w:rPr>
      </w:pPr>
    </w:p>
    <w:p w14:paraId="7DDADC96" w14:textId="77777777" w:rsidR="007C187E" w:rsidRDefault="007C187E" w:rsidP="00D60841">
      <w:pPr>
        <w:spacing w:after="0" w:line="240" w:lineRule="auto"/>
        <w:rPr>
          <w:rFonts w:cstheme="minorHAnsi"/>
          <w:sz w:val="28"/>
          <w:szCs w:val="28"/>
        </w:rPr>
      </w:pPr>
    </w:p>
    <w:p w14:paraId="1694FE22" w14:textId="6CE61858" w:rsidR="00B52654" w:rsidRDefault="00B52654" w:rsidP="00D60841">
      <w:pPr>
        <w:spacing w:after="0" w:line="240" w:lineRule="auto"/>
        <w:rPr>
          <w:rFonts w:cstheme="minorHAnsi"/>
          <w:sz w:val="28"/>
          <w:szCs w:val="28"/>
        </w:rPr>
      </w:pPr>
    </w:p>
    <w:p w14:paraId="5240D86F" w14:textId="77777777" w:rsidR="00B52654" w:rsidRPr="00D60841" w:rsidRDefault="00B52654" w:rsidP="00D60841">
      <w:pPr>
        <w:spacing w:after="0" w:line="240" w:lineRule="auto"/>
        <w:rPr>
          <w:rFonts w:cstheme="minorHAnsi"/>
          <w:sz w:val="28"/>
          <w:szCs w:val="28"/>
        </w:rPr>
      </w:pPr>
    </w:p>
    <w:p w14:paraId="46630EFD" w14:textId="21877D0B" w:rsidR="00D60841" w:rsidRDefault="00D60841" w:rsidP="00D60841">
      <w:pPr>
        <w:spacing w:after="0" w:line="240" w:lineRule="auto"/>
        <w:rPr>
          <w:rFonts w:cstheme="minorHAnsi"/>
          <w:sz w:val="28"/>
          <w:szCs w:val="28"/>
        </w:rPr>
      </w:pPr>
    </w:p>
    <w:p w14:paraId="65D4E250" w14:textId="5CD2D9BA" w:rsidR="007C187E" w:rsidRDefault="007C187E" w:rsidP="00D60841">
      <w:pPr>
        <w:spacing w:after="0" w:line="240" w:lineRule="auto"/>
        <w:rPr>
          <w:rFonts w:cstheme="minorHAnsi"/>
          <w:sz w:val="28"/>
          <w:szCs w:val="28"/>
        </w:rPr>
      </w:pPr>
    </w:p>
    <w:p w14:paraId="1FF7A99C" w14:textId="7B3294DE" w:rsidR="00585A9E" w:rsidRDefault="00585A9E" w:rsidP="00D60841">
      <w:pPr>
        <w:spacing w:after="0" w:line="240" w:lineRule="auto"/>
        <w:rPr>
          <w:rFonts w:cstheme="minorHAnsi"/>
          <w:sz w:val="28"/>
          <w:szCs w:val="28"/>
        </w:rPr>
      </w:pPr>
    </w:p>
    <w:p w14:paraId="5E8608A0" w14:textId="77777777" w:rsidR="00585A9E" w:rsidRPr="00D60841" w:rsidRDefault="00585A9E" w:rsidP="00D60841">
      <w:pPr>
        <w:spacing w:after="0" w:line="240" w:lineRule="auto"/>
        <w:rPr>
          <w:rFonts w:cstheme="minorHAnsi"/>
          <w:sz w:val="28"/>
          <w:szCs w:val="28"/>
        </w:rPr>
      </w:pPr>
    </w:p>
    <w:p w14:paraId="1820344F" w14:textId="77777777" w:rsidR="007C187E" w:rsidRDefault="007C187E" w:rsidP="00D60841">
      <w:pPr>
        <w:spacing w:after="0" w:line="240" w:lineRule="auto"/>
        <w:jc w:val="center"/>
        <w:rPr>
          <w:rFonts w:cstheme="minorHAnsi"/>
          <w:b/>
          <w:bCs/>
        </w:rPr>
      </w:pPr>
    </w:p>
    <w:p w14:paraId="0540CA23" w14:textId="40911004" w:rsidR="00D60841" w:rsidRPr="00D60841" w:rsidRDefault="00D60841" w:rsidP="00D60841">
      <w:pPr>
        <w:spacing w:after="0" w:line="240" w:lineRule="auto"/>
        <w:jc w:val="center"/>
        <w:rPr>
          <w:rFonts w:cstheme="minorHAnsi"/>
        </w:rPr>
      </w:pPr>
      <w:r w:rsidRPr="00D60841">
        <w:rPr>
          <w:rFonts w:cstheme="minorHAnsi"/>
          <w:b/>
          <w:bCs/>
        </w:rPr>
        <w:t>Sample Complaints Correspondence</w:t>
      </w:r>
    </w:p>
    <w:p w14:paraId="21974EDF" w14:textId="77777777" w:rsidR="00D60841" w:rsidRPr="00D60841" w:rsidRDefault="00D60841" w:rsidP="00D60841">
      <w:pPr>
        <w:keepNext/>
        <w:keepLines/>
        <w:spacing w:before="360" w:after="240" w:line="240" w:lineRule="auto"/>
        <w:ind w:left="431" w:hanging="431"/>
        <w:outlineLvl w:val="0"/>
        <w:rPr>
          <w:rFonts w:eastAsia="SimSun" w:cstheme="minorHAnsi"/>
          <w:b/>
          <w:smallCaps/>
          <w:spacing w:val="4"/>
          <w:lang w:eastAsia="en-GB"/>
        </w:rPr>
      </w:pPr>
      <w:r w:rsidRPr="00D60841">
        <w:rPr>
          <w:rFonts w:eastAsia="SimSun" w:cstheme="minorHAnsi"/>
          <w:b/>
          <w:smallCaps/>
          <w:spacing w:val="4"/>
          <w:lang w:eastAsia="en-GB"/>
        </w:rPr>
        <w:t>Complaint Handling Letter Suite</w:t>
      </w:r>
    </w:p>
    <w:p w14:paraId="44B996A8" w14:textId="77777777" w:rsidR="00D60841" w:rsidRPr="00D60841" w:rsidRDefault="00D60841" w:rsidP="00D60841">
      <w:pPr>
        <w:numPr>
          <w:ilvl w:val="0"/>
          <w:numId w:val="27"/>
        </w:numPr>
        <w:autoSpaceDE w:val="0"/>
        <w:autoSpaceDN w:val="0"/>
        <w:adjustRightInd w:val="0"/>
        <w:spacing w:before="120"/>
        <w:contextualSpacing/>
        <w:rPr>
          <w:rFonts w:eastAsia="Times New Roman" w:cstheme="minorHAnsi"/>
          <w:color w:val="000000"/>
          <w:lang w:val="en-US"/>
        </w:rPr>
      </w:pPr>
      <w:r w:rsidRPr="00D60841">
        <w:rPr>
          <w:rFonts w:eastAsia="Times New Roman" w:cstheme="minorHAnsi"/>
          <w:color w:val="000000"/>
          <w:lang w:val="en-US"/>
        </w:rPr>
        <w:t>Informal Acknowledgment &amp; Final Response (</w:t>
      </w:r>
      <w:r w:rsidRPr="00D60841">
        <w:rPr>
          <w:rFonts w:eastAsia="Times New Roman" w:cstheme="minorHAnsi"/>
          <w:i/>
          <w:color w:val="000000"/>
          <w:lang w:val="en-US"/>
        </w:rPr>
        <w:t>where response is within 3 days of complaint receipt and has followed the informal process, being quickly/easily resolved</w:t>
      </w:r>
      <w:r w:rsidRPr="00D60841">
        <w:rPr>
          <w:rFonts w:eastAsia="Times New Roman" w:cstheme="minorHAnsi"/>
          <w:color w:val="000000"/>
          <w:lang w:val="en-US"/>
        </w:rPr>
        <w:t>)</w:t>
      </w:r>
    </w:p>
    <w:p w14:paraId="1ED5761D" w14:textId="77777777" w:rsidR="00D60841" w:rsidRPr="00D60841" w:rsidRDefault="00D60841" w:rsidP="00D60841">
      <w:pPr>
        <w:numPr>
          <w:ilvl w:val="0"/>
          <w:numId w:val="27"/>
        </w:numPr>
        <w:autoSpaceDE w:val="0"/>
        <w:autoSpaceDN w:val="0"/>
        <w:adjustRightInd w:val="0"/>
        <w:spacing w:before="120" w:after="0" w:line="240" w:lineRule="auto"/>
        <w:ind w:left="714" w:hanging="357"/>
        <w:rPr>
          <w:rFonts w:eastAsia="Times New Roman" w:cstheme="minorHAnsi"/>
          <w:color w:val="000000"/>
          <w:lang w:val="en-US"/>
        </w:rPr>
      </w:pPr>
      <w:r w:rsidRPr="00D60841">
        <w:rPr>
          <w:rFonts w:eastAsia="Times New Roman" w:cstheme="minorHAnsi"/>
          <w:color w:val="000000"/>
          <w:lang w:val="en-US"/>
        </w:rPr>
        <w:t xml:space="preserve">Complaint Acknowledgement </w:t>
      </w:r>
    </w:p>
    <w:p w14:paraId="7E20EA28" w14:textId="77777777" w:rsidR="00D60841" w:rsidRPr="00D60841" w:rsidRDefault="00D60841" w:rsidP="00D60841">
      <w:pPr>
        <w:numPr>
          <w:ilvl w:val="0"/>
          <w:numId w:val="27"/>
        </w:numPr>
        <w:autoSpaceDE w:val="0"/>
        <w:autoSpaceDN w:val="0"/>
        <w:adjustRightInd w:val="0"/>
        <w:spacing w:before="120" w:after="0" w:line="240" w:lineRule="auto"/>
        <w:ind w:left="714" w:hanging="357"/>
        <w:rPr>
          <w:rFonts w:eastAsia="Times New Roman" w:cstheme="minorHAnsi"/>
          <w:color w:val="000000"/>
          <w:lang w:val="en-US"/>
        </w:rPr>
      </w:pPr>
      <w:r w:rsidRPr="00D60841">
        <w:rPr>
          <w:rFonts w:eastAsia="Times New Roman" w:cstheme="minorHAnsi"/>
          <w:color w:val="000000"/>
          <w:lang w:val="en-US"/>
        </w:rPr>
        <w:t>4-Week Holding Letter</w:t>
      </w:r>
    </w:p>
    <w:p w14:paraId="4FC40681" w14:textId="77777777" w:rsidR="00D60841" w:rsidRPr="00D60841" w:rsidRDefault="00D60841" w:rsidP="00D60841">
      <w:pPr>
        <w:numPr>
          <w:ilvl w:val="0"/>
          <w:numId w:val="27"/>
        </w:numPr>
        <w:autoSpaceDE w:val="0"/>
        <w:autoSpaceDN w:val="0"/>
        <w:adjustRightInd w:val="0"/>
        <w:spacing w:before="120" w:after="0" w:line="240" w:lineRule="auto"/>
        <w:ind w:left="714" w:hanging="357"/>
        <w:rPr>
          <w:rFonts w:eastAsia="Times New Roman" w:cstheme="minorHAnsi"/>
          <w:color w:val="000000"/>
          <w:lang w:val="en-US"/>
        </w:rPr>
      </w:pPr>
      <w:r w:rsidRPr="00D60841">
        <w:rPr>
          <w:rFonts w:eastAsia="Times New Roman" w:cstheme="minorHAnsi"/>
          <w:color w:val="000000"/>
          <w:lang w:val="en-US"/>
        </w:rPr>
        <w:t>8-Week Holding Letter</w:t>
      </w:r>
    </w:p>
    <w:p w14:paraId="2E3A5403" w14:textId="77777777" w:rsidR="00D60841" w:rsidRPr="00D60841" w:rsidRDefault="00D60841" w:rsidP="00D60841">
      <w:pPr>
        <w:numPr>
          <w:ilvl w:val="0"/>
          <w:numId w:val="27"/>
        </w:numPr>
        <w:autoSpaceDE w:val="0"/>
        <w:autoSpaceDN w:val="0"/>
        <w:adjustRightInd w:val="0"/>
        <w:spacing w:before="120" w:after="0" w:line="240" w:lineRule="auto"/>
        <w:ind w:left="714" w:hanging="357"/>
        <w:rPr>
          <w:rFonts w:eastAsia="Times New Roman" w:cstheme="minorHAnsi"/>
          <w:color w:val="000000"/>
          <w:lang w:val="en-US"/>
        </w:rPr>
      </w:pPr>
      <w:r w:rsidRPr="00D60841">
        <w:rPr>
          <w:rFonts w:eastAsia="Times New Roman" w:cstheme="minorHAnsi"/>
          <w:color w:val="000000"/>
          <w:lang w:val="en-US"/>
        </w:rPr>
        <w:t>Final Response – Complaint Upheld</w:t>
      </w:r>
    </w:p>
    <w:p w14:paraId="0EB5C611" w14:textId="77777777" w:rsidR="00D60841" w:rsidRPr="00D60841" w:rsidRDefault="00D60841" w:rsidP="00D60841">
      <w:pPr>
        <w:numPr>
          <w:ilvl w:val="0"/>
          <w:numId w:val="27"/>
        </w:numPr>
        <w:autoSpaceDE w:val="0"/>
        <w:autoSpaceDN w:val="0"/>
        <w:adjustRightInd w:val="0"/>
        <w:spacing w:before="120" w:after="0" w:line="240" w:lineRule="auto"/>
        <w:ind w:left="714" w:hanging="357"/>
        <w:rPr>
          <w:rFonts w:eastAsia="Times New Roman" w:cstheme="minorHAnsi"/>
          <w:color w:val="000000"/>
          <w:lang w:val="en-US"/>
        </w:rPr>
      </w:pPr>
      <w:r w:rsidRPr="00D60841">
        <w:rPr>
          <w:rFonts w:eastAsia="Times New Roman" w:cstheme="minorHAnsi"/>
          <w:color w:val="000000"/>
          <w:lang w:val="en-US"/>
        </w:rPr>
        <w:t>Final Response – Complaint Rejected</w:t>
      </w:r>
    </w:p>
    <w:p w14:paraId="6E7C3EE2" w14:textId="77777777" w:rsidR="00D60841" w:rsidRPr="00D60841" w:rsidRDefault="00D60841" w:rsidP="00D60841">
      <w:pPr>
        <w:autoSpaceDE w:val="0"/>
        <w:autoSpaceDN w:val="0"/>
        <w:adjustRightInd w:val="0"/>
        <w:spacing w:before="120" w:after="0" w:line="240" w:lineRule="auto"/>
        <w:rPr>
          <w:rFonts w:eastAsia="Times New Roman" w:cstheme="minorHAnsi"/>
          <w:color w:val="000000"/>
        </w:rPr>
      </w:pPr>
    </w:p>
    <w:p w14:paraId="2F855399" w14:textId="77777777" w:rsidR="00D60841" w:rsidRPr="00D60841" w:rsidRDefault="00D60841" w:rsidP="00D60841">
      <w:pPr>
        <w:autoSpaceDE w:val="0"/>
        <w:autoSpaceDN w:val="0"/>
        <w:adjustRightInd w:val="0"/>
        <w:spacing w:after="0" w:line="240" w:lineRule="auto"/>
        <w:rPr>
          <w:rFonts w:cstheme="minorHAnsi"/>
          <w:color w:val="000000"/>
          <w:lang w:val="en-US"/>
        </w:rPr>
      </w:pPr>
    </w:p>
    <w:p w14:paraId="28E4D2D9" w14:textId="77777777" w:rsidR="00D60841" w:rsidRPr="00D60841" w:rsidRDefault="00D60841" w:rsidP="00D60841">
      <w:pPr>
        <w:spacing w:after="40" w:line="240" w:lineRule="auto"/>
        <w:jc w:val="center"/>
        <w:rPr>
          <w:rFonts w:eastAsia="SimSun" w:cstheme="minorHAnsi"/>
          <w:b/>
          <w:smallCaps/>
          <w:color w:val="000000" w:themeColor="text1"/>
          <w:kern w:val="24"/>
          <w:u w:val="single"/>
          <w:lang w:eastAsia="hi-IN" w:bidi="hi-IN"/>
        </w:rPr>
      </w:pPr>
      <w:r w:rsidRPr="00D60841">
        <w:rPr>
          <w:rFonts w:cstheme="minorHAnsi"/>
          <w:b/>
          <w:smallCaps/>
          <w:color w:val="000000" w:themeColor="text1"/>
          <w:kern w:val="24"/>
          <w:u w:val="single"/>
        </w:rPr>
        <w:t>Informal Acknowledgment &amp; Summary</w:t>
      </w:r>
    </w:p>
    <w:p w14:paraId="6D79A67F" w14:textId="77777777" w:rsidR="00D60841" w:rsidRPr="00D60841" w:rsidRDefault="00D60841" w:rsidP="00D60841">
      <w:pPr>
        <w:autoSpaceDE w:val="0"/>
        <w:autoSpaceDN w:val="0"/>
        <w:adjustRightInd w:val="0"/>
        <w:spacing w:after="0" w:line="240" w:lineRule="auto"/>
        <w:jc w:val="center"/>
        <w:rPr>
          <w:rFonts w:cstheme="minorHAnsi"/>
          <w:color w:val="000000" w:themeColor="text1"/>
          <w:lang w:val="en-US"/>
        </w:rPr>
      </w:pPr>
      <w:r w:rsidRPr="00D60841">
        <w:rPr>
          <w:rFonts w:cstheme="minorHAnsi"/>
          <w:i/>
          <w:color w:val="000000" w:themeColor="text1"/>
        </w:rPr>
        <w:t>.</w:t>
      </w:r>
    </w:p>
    <w:p w14:paraId="6EF543E7"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Date]</w:t>
      </w:r>
    </w:p>
    <w:p w14:paraId="523AF92A"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Complaint Reference]</w:t>
      </w:r>
    </w:p>
    <w:p w14:paraId="3B75B107" w14:textId="77777777" w:rsidR="00D60841" w:rsidRPr="00D60841" w:rsidRDefault="00D60841" w:rsidP="00D60841">
      <w:pPr>
        <w:spacing w:after="0" w:line="240" w:lineRule="auto"/>
        <w:rPr>
          <w:rFonts w:cstheme="minorHAnsi"/>
          <w:b/>
          <w:bCs/>
          <w:i/>
          <w:color w:val="000000" w:themeColor="text1"/>
        </w:rPr>
      </w:pPr>
      <w:r w:rsidRPr="00D60841">
        <w:rPr>
          <w:rFonts w:cstheme="minorHAnsi"/>
          <w:color w:val="000000" w:themeColor="text1"/>
        </w:rPr>
        <w:t>Dear</w:t>
      </w:r>
      <w:r w:rsidRPr="00D60841">
        <w:rPr>
          <w:rFonts w:cstheme="minorHAnsi"/>
          <w:b/>
          <w:bCs/>
          <w:color w:val="000000" w:themeColor="text1"/>
        </w:rPr>
        <w:t xml:space="preserve"> </w:t>
      </w:r>
      <w:r w:rsidRPr="00D60841">
        <w:rPr>
          <w:rFonts w:cstheme="minorHAnsi"/>
          <w:b/>
          <w:bCs/>
          <w:i/>
          <w:color w:val="000000" w:themeColor="text1"/>
        </w:rPr>
        <w:t>[Enter Name]</w:t>
      </w:r>
    </w:p>
    <w:p w14:paraId="2D151B2E" w14:textId="77777777" w:rsidR="00D60841" w:rsidRPr="00D60841" w:rsidRDefault="00D60841" w:rsidP="00D60841">
      <w:pPr>
        <w:spacing w:after="0" w:line="240" w:lineRule="auto"/>
        <w:rPr>
          <w:rFonts w:cstheme="minorHAnsi"/>
          <w:b/>
          <w:bCs/>
          <w:color w:val="000000" w:themeColor="text1"/>
          <w:u w:val="single"/>
          <w:lang w:val="en-US"/>
        </w:rPr>
      </w:pPr>
    </w:p>
    <w:p w14:paraId="1DC0920C" w14:textId="77777777" w:rsidR="00D60841" w:rsidRPr="00D60841" w:rsidRDefault="00D60841" w:rsidP="00D60841">
      <w:pPr>
        <w:spacing w:after="0" w:line="240" w:lineRule="auto"/>
        <w:rPr>
          <w:rFonts w:eastAsia="SimSun" w:cstheme="minorHAnsi"/>
          <w:color w:val="000000" w:themeColor="text1"/>
          <w:kern w:val="2"/>
          <w:lang w:eastAsia="hi-IN" w:bidi="hi-IN"/>
        </w:rPr>
      </w:pPr>
      <w:r w:rsidRPr="00D60841">
        <w:rPr>
          <w:rFonts w:cstheme="minorHAnsi"/>
          <w:color w:val="000000" w:themeColor="text1"/>
        </w:rPr>
        <w:t xml:space="preserve">Thank you for your </w:t>
      </w:r>
      <w:r w:rsidRPr="00D60841">
        <w:rPr>
          <w:rFonts w:cstheme="minorHAnsi"/>
          <w:b/>
          <w:bCs/>
          <w:i/>
          <w:color w:val="000000" w:themeColor="text1"/>
        </w:rPr>
        <w:t>[visit/phone call/letter/email]</w:t>
      </w:r>
      <w:r w:rsidRPr="00D60841">
        <w:rPr>
          <w:rFonts w:cstheme="minorHAnsi"/>
          <w:color w:val="000000" w:themeColor="text1"/>
        </w:rPr>
        <w:t xml:space="preserve"> received on </w:t>
      </w:r>
      <w:r w:rsidRPr="00D60841">
        <w:rPr>
          <w:rFonts w:cstheme="minorHAnsi"/>
          <w:b/>
          <w:bCs/>
          <w:i/>
          <w:color w:val="000000" w:themeColor="text1"/>
        </w:rPr>
        <w:t>[date]</w:t>
      </w:r>
      <w:r w:rsidRPr="00D60841">
        <w:rPr>
          <w:rFonts w:cstheme="minorHAnsi"/>
          <w:b/>
          <w:bCs/>
          <w:color w:val="000000" w:themeColor="text1"/>
        </w:rPr>
        <w:t>.</w:t>
      </w:r>
      <w:r w:rsidRPr="00D60841">
        <w:rPr>
          <w:rFonts w:cstheme="minorHAnsi"/>
          <w:color w:val="000000" w:themeColor="text1"/>
        </w:rPr>
        <w:t xml:space="preserve"> As discussed with you after receipt of the initial complaint, I was sorry to learn that </w:t>
      </w:r>
      <w:r w:rsidRPr="00D60841">
        <w:rPr>
          <w:rFonts w:cstheme="minorHAnsi"/>
          <w:i/>
          <w:color w:val="000000" w:themeColor="text1"/>
        </w:rPr>
        <w:t xml:space="preserve">[insert complaint issue] </w:t>
      </w:r>
      <w:r w:rsidRPr="00D60841">
        <w:rPr>
          <w:rFonts w:cstheme="minorHAnsi"/>
          <w:color w:val="000000" w:themeColor="text1"/>
        </w:rPr>
        <w:t>and that you had cause to raise your concerns with us.</w:t>
      </w:r>
    </w:p>
    <w:p w14:paraId="7FAFA422"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As you are aware, I was able to review your complaint immediately and concluded that your concern(s) were valid and have now been addressed. Because of the complaint, we agreed to </w:t>
      </w:r>
      <w:r w:rsidRPr="00D60841">
        <w:rPr>
          <w:rFonts w:cstheme="minorHAnsi"/>
          <w:b/>
          <w:bCs/>
          <w:i/>
          <w:color w:val="000000" w:themeColor="text1"/>
        </w:rPr>
        <w:t>[insert the actions taken/response given to the complainant]</w:t>
      </w:r>
      <w:r w:rsidRPr="00D60841">
        <w:rPr>
          <w:rFonts w:cstheme="minorHAnsi"/>
          <w:b/>
          <w:bCs/>
          <w:color w:val="000000" w:themeColor="text1"/>
        </w:rPr>
        <w:t xml:space="preserve">. </w:t>
      </w:r>
      <w:r w:rsidRPr="00D60841">
        <w:rPr>
          <w:rFonts w:cstheme="minorHAnsi"/>
          <w:color w:val="000000" w:themeColor="text1"/>
        </w:rPr>
        <w:t xml:space="preserve">This outcome was agreed to be in final resolution to your concerns and you have confirmed that the complaint can now be closed. </w:t>
      </w:r>
    </w:p>
    <w:p w14:paraId="10389B06"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Please note that, under the terms of our Complaints Procedure and with your agreement, this is our final </w:t>
      </w:r>
      <w:proofErr w:type="gramStart"/>
      <w:r w:rsidRPr="00D60841">
        <w:rPr>
          <w:rFonts w:cstheme="minorHAnsi"/>
          <w:color w:val="000000" w:themeColor="text1"/>
        </w:rPr>
        <w:t>response</w:t>
      </w:r>
      <w:proofErr w:type="gramEnd"/>
      <w:r w:rsidRPr="00D60841">
        <w:rPr>
          <w:rFonts w:cstheme="minorHAnsi"/>
          <w:color w:val="000000" w:themeColor="text1"/>
        </w:rPr>
        <w:t xml:space="preserve"> and we now consider the complaint to be closed. However, if you are dissatisfied with the agreed outcome or this decision, you have the right to ask us to reopen the complaint and complete a formal investigation. Please find enclosed a copy of our internal Complaints Procedure for your information. Please take the time to read this as it explains what your rights are.</w:t>
      </w:r>
    </w:p>
    <w:p w14:paraId="669FF398" w14:textId="77777777" w:rsidR="00D60841" w:rsidRPr="00D60841" w:rsidRDefault="00D60841" w:rsidP="00D60841">
      <w:pPr>
        <w:spacing w:after="0" w:line="240" w:lineRule="auto"/>
        <w:rPr>
          <w:rFonts w:cstheme="minorHAnsi"/>
          <w:i/>
          <w:color w:val="000000" w:themeColor="text1"/>
        </w:rPr>
      </w:pPr>
    </w:p>
    <w:p w14:paraId="2150F3D3"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Yours sincerely, </w:t>
      </w:r>
    </w:p>
    <w:p w14:paraId="39A6A4D1"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Name Complaint Officer/Person handling complaint]</w:t>
      </w:r>
    </w:p>
    <w:p w14:paraId="490DC47C"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Job title of person handling the complaint]</w:t>
      </w:r>
    </w:p>
    <w:p w14:paraId="3037ABBB"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direct contact methods (</w:t>
      </w:r>
      <w:proofErr w:type="gramStart"/>
      <w:r w:rsidRPr="00D60841">
        <w:rPr>
          <w:rFonts w:cstheme="minorHAnsi"/>
          <w:b/>
          <w:bCs/>
          <w:color w:val="000000" w:themeColor="text1"/>
        </w:rPr>
        <w:t>i.e.</w:t>
      </w:r>
      <w:proofErr w:type="gramEnd"/>
      <w:r w:rsidRPr="00D60841">
        <w:rPr>
          <w:rFonts w:cstheme="minorHAnsi"/>
          <w:b/>
          <w:bCs/>
          <w:color w:val="000000" w:themeColor="text1"/>
        </w:rPr>
        <w:t xml:space="preserve"> direct dial, direct email, extension etc)]</w:t>
      </w:r>
    </w:p>
    <w:p w14:paraId="62C3E0E0" w14:textId="77777777" w:rsidR="00D60841" w:rsidRPr="00D60841" w:rsidRDefault="00D60841" w:rsidP="00D60841">
      <w:pPr>
        <w:spacing w:after="0" w:line="240" w:lineRule="auto"/>
        <w:rPr>
          <w:rFonts w:cstheme="minorHAnsi"/>
          <w:i/>
          <w:iCs/>
          <w:color w:val="000000" w:themeColor="text1"/>
        </w:rPr>
      </w:pPr>
    </w:p>
    <w:p w14:paraId="0F96D735" w14:textId="504D6E43" w:rsidR="00D60841" w:rsidRDefault="00D60841" w:rsidP="00D60841">
      <w:pPr>
        <w:spacing w:after="0" w:line="240" w:lineRule="auto"/>
        <w:rPr>
          <w:rFonts w:cstheme="minorHAnsi"/>
          <w:i/>
          <w:iCs/>
          <w:color w:val="000000" w:themeColor="text1"/>
        </w:rPr>
      </w:pPr>
      <w:r w:rsidRPr="00D60841">
        <w:rPr>
          <w:rFonts w:cstheme="minorHAnsi"/>
          <w:i/>
          <w:iCs/>
          <w:color w:val="000000" w:themeColor="text1"/>
        </w:rPr>
        <w:t>Enc:</w:t>
      </w:r>
      <w:r w:rsidRPr="00D60841">
        <w:rPr>
          <w:rFonts w:cstheme="minorHAnsi"/>
          <w:b/>
          <w:bCs/>
          <w:i/>
          <w:iCs/>
          <w:color w:val="000000" w:themeColor="text1"/>
        </w:rPr>
        <w:t xml:space="preserve"> [Name of company] </w:t>
      </w:r>
      <w:r w:rsidRPr="00D60841">
        <w:rPr>
          <w:rFonts w:cstheme="minorHAnsi"/>
          <w:i/>
          <w:iCs/>
          <w:color w:val="000000" w:themeColor="text1"/>
        </w:rPr>
        <w:t>Complaints Procedure leaflet</w:t>
      </w:r>
    </w:p>
    <w:p w14:paraId="458BDF46" w14:textId="77777777" w:rsidR="007C187E" w:rsidRPr="00D60841" w:rsidRDefault="007C187E" w:rsidP="00D60841">
      <w:pPr>
        <w:spacing w:after="0" w:line="240" w:lineRule="auto"/>
        <w:rPr>
          <w:rFonts w:cstheme="minorHAnsi"/>
          <w:i/>
          <w:iCs/>
          <w:color w:val="000000" w:themeColor="text1"/>
        </w:rPr>
      </w:pPr>
    </w:p>
    <w:p w14:paraId="28CAB9F6" w14:textId="26837FC9" w:rsidR="00D60841" w:rsidRDefault="00D60841" w:rsidP="00D60841">
      <w:pPr>
        <w:autoSpaceDE w:val="0"/>
        <w:autoSpaceDN w:val="0"/>
        <w:adjustRightInd w:val="0"/>
        <w:spacing w:before="120" w:after="0" w:line="240" w:lineRule="auto"/>
        <w:rPr>
          <w:rFonts w:eastAsia="Times New Roman" w:cstheme="minorHAnsi"/>
          <w:color w:val="000000"/>
        </w:rPr>
      </w:pPr>
    </w:p>
    <w:p w14:paraId="1DCA07A1" w14:textId="6A937B82" w:rsidR="007C187E" w:rsidRDefault="007C187E" w:rsidP="00D60841">
      <w:pPr>
        <w:autoSpaceDE w:val="0"/>
        <w:autoSpaceDN w:val="0"/>
        <w:adjustRightInd w:val="0"/>
        <w:spacing w:before="120" w:after="0" w:line="240" w:lineRule="auto"/>
        <w:rPr>
          <w:rFonts w:eastAsia="Times New Roman" w:cstheme="minorHAnsi"/>
          <w:color w:val="000000"/>
        </w:rPr>
      </w:pPr>
    </w:p>
    <w:p w14:paraId="36F62A21" w14:textId="77777777" w:rsidR="007C187E" w:rsidRPr="00D60841" w:rsidRDefault="007C187E" w:rsidP="00D60841">
      <w:pPr>
        <w:autoSpaceDE w:val="0"/>
        <w:autoSpaceDN w:val="0"/>
        <w:adjustRightInd w:val="0"/>
        <w:spacing w:before="120" w:after="0" w:line="240" w:lineRule="auto"/>
        <w:rPr>
          <w:rFonts w:eastAsia="Times New Roman" w:cstheme="minorHAnsi"/>
          <w:color w:val="000000"/>
        </w:rPr>
      </w:pPr>
    </w:p>
    <w:p w14:paraId="044CE491" w14:textId="77777777" w:rsidR="00D60841" w:rsidRPr="00D60841" w:rsidRDefault="00D60841" w:rsidP="00D60841">
      <w:pPr>
        <w:spacing w:after="0" w:line="240" w:lineRule="auto"/>
        <w:rPr>
          <w:rFonts w:cstheme="minorHAnsi"/>
        </w:rPr>
      </w:pPr>
    </w:p>
    <w:p w14:paraId="14E94C1F" w14:textId="77777777" w:rsidR="00D60841" w:rsidRPr="00D60841" w:rsidRDefault="00D60841" w:rsidP="00D60841">
      <w:pPr>
        <w:spacing w:after="0" w:line="240" w:lineRule="auto"/>
        <w:jc w:val="center"/>
        <w:rPr>
          <w:rFonts w:eastAsia="SimSun" w:cstheme="minorHAnsi"/>
          <w:b/>
          <w:smallCaps/>
          <w:color w:val="000000" w:themeColor="text1"/>
          <w:kern w:val="24"/>
          <w:u w:val="single"/>
          <w:lang w:eastAsia="hi-IN" w:bidi="hi-IN"/>
        </w:rPr>
      </w:pPr>
      <w:r w:rsidRPr="00D60841">
        <w:rPr>
          <w:rFonts w:cstheme="minorHAnsi"/>
          <w:b/>
          <w:smallCaps/>
          <w:color w:val="000000" w:themeColor="text1"/>
          <w:kern w:val="24"/>
          <w:u w:val="single"/>
        </w:rPr>
        <w:t>Written Complaint Acknowledgment Letter</w:t>
      </w:r>
    </w:p>
    <w:p w14:paraId="5519F2A3"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Date]</w:t>
      </w:r>
    </w:p>
    <w:p w14:paraId="5F7E4BF4"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Complaint Reference]</w:t>
      </w:r>
    </w:p>
    <w:p w14:paraId="0B34A955" w14:textId="77777777" w:rsidR="00D60841" w:rsidRPr="00D60841" w:rsidRDefault="00D60841" w:rsidP="00D60841">
      <w:pPr>
        <w:spacing w:after="120" w:line="240" w:lineRule="auto"/>
        <w:rPr>
          <w:rFonts w:cstheme="minorHAnsi"/>
          <w:b/>
          <w:bCs/>
          <w:color w:val="000000" w:themeColor="text1"/>
        </w:rPr>
      </w:pPr>
    </w:p>
    <w:p w14:paraId="7E50E59C" w14:textId="77777777" w:rsidR="00D60841" w:rsidRPr="00D60841" w:rsidRDefault="00D60841" w:rsidP="00D60841">
      <w:pPr>
        <w:spacing w:after="0" w:line="240" w:lineRule="auto"/>
        <w:rPr>
          <w:rFonts w:cstheme="minorHAnsi"/>
          <w:b/>
          <w:bCs/>
          <w:color w:val="000000" w:themeColor="text1"/>
          <w:u w:val="single"/>
          <w:lang w:val="en-US"/>
        </w:rPr>
      </w:pPr>
      <w:r w:rsidRPr="00D60841">
        <w:rPr>
          <w:rFonts w:cstheme="minorHAnsi"/>
          <w:color w:val="000000" w:themeColor="text1"/>
        </w:rPr>
        <w:t>Dear</w:t>
      </w:r>
      <w:r w:rsidRPr="00D60841">
        <w:rPr>
          <w:rFonts w:cstheme="minorHAnsi"/>
          <w:b/>
          <w:bCs/>
          <w:color w:val="000000" w:themeColor="text1"/>
        </w:rPr>
        <w:t xml:space="preserve"> </w:t>
      </w:r>
      <w:r w:rsidRPr="00D60841">
        <w:rPr>
          <w:rFonts w:cstheme="minorHAnsi"/>
          <w:b/>
          <w:bCs/>
          <w:i/>
          <w:color w:val="000000" w:themeColor="text1"/>
        </w:rPr>
        <w:t>[Enter Name]</w:t>
      </w:r>
    </w:p>
    <w:p w14:paraId="008599AC"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Thank you for your </w:t>
      </w:r>
      <w:r w:rsidRPr="00D60841">
        <w:rPr>
          <w:rFonts w:cstheme="minorHAnsi"/>
          <w:b/>
          <w:bCs/>
          <w:i/>
          <w:color w:val="000000" w:themeColor="text1"/>
        </w:rPr>
        <w:t>[letter/email]</w:t>
      </w:r>
      <w:r w:rsidRPr="00D60841">
        <w:rPr>
          <w:rFonts w:cstheme="minorHAnsi"/>
          <w:color w:val="000000" w:themeColor="text1"/>
        </w:rPr>
        <w:t xml:space="preserve"> received in our office on </w:t>
      </w:r>
      <w:r w:rsidRPr="00D60841">
        <w:rPr>
          <w:rFonts w:cstheme="minorHAnsi"/>
          <w:b/>
          <w:bCs/>
          <w:i/>
          <w:color w:val="000000" w:themeColor="text1"/>
        </w:rPr>
        <w:t>[date]</w:t>
      </w:r>
      <w:r w:rsidRPr="00D60841">
        <w:rPr>
          <w:rFonts w:cstheme="minorHAnsi"/>
          <w:b/>
          <w:bCs/>
          <w:color w:val="000000" w:themeColor="text1"/>
        </w:rPr>
        <w:t>.</w:t>
      </w:r>
      <w:r w:rsidRPr="00D60841">
        <w:rPr>
          <w:rFonts w:cstheme="minorHAnsi"/>
          <w:color w:val="000000" w:themeColor="text1"/>
        </w:rPr>
        <w:t xml:space="preserve"> </w:t>
      </w:r>
    </w:p>
    <w:p w14:paraId="206502AD"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I am most sorry to learn that </w:t>
      </w:r>
      <w:r w:rsidRPr="00D60841">
        <w:rPr>
          <w:rFonts w:cstheme="minorHAnsi"/>
          <w:b/>
          <w:bCs/>
          <w:i/>
          <w:color w:val="000000" w:themeColor="text1"/>
        </w:rPr>
        <w:t>[insert complaint issue]</w:t>
      </w:r>
      <w:r w:rsidRPr="00D60841">
        <w:rPr>
          <w:rFonts w:cstheme="minorHAnsi"/>
          <w:i/>
          <w:color w:val="000000" w:themeColor="text1"/>
        </w:rPr>
        <w:t xml:space="preserve"> </w:t>
      </w:r>
      <w:r w:rsidRPr="00D60841">
        <w:rPr>
          <w:rFonts w:cstheme="minorHAnsi"/>
          <w:color w:val="000000" w:themeColor="text1"/>
        </w:rPr>
        <w:t>and can confirm that we take this matter most seriously and will be conducting a thorough investigation into your concerns. Once we have completed this, we will write to you again.</w:t>
      </w:r>
    </w:p>
    <w:p w14:paraId="5E245A40"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Please find enclosed a copy of our internal Complaints Procedure for your information. Please take the time to read this as it explains how we will deal with your complaint and when we will contact you again. </w:t>
      </w:r>
    </w:p>
    <w:p w14:paraId="33A71F75" w14:textId="77777777" w:rsidR="00D60841" w:rsidRPr="00D60841" w:rsidRDefault="00D60841" w:rsidP="00D60841">
      <w:pPr>
        <w:spacing w:after="0" w:line="240" w:lineRule="auto"/>
        <w:rPr>
          <w:rFonts w:cstheme="minorHAnsi"/>
          <w:i/>
          <w:color w:val="000000" w:themeColor="text1"/>
        </w:rPr>
      </w:pPr>
    </w:p>
    <w:p w14:paraId="2D6E9157"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In the interim if you have any queries, please do not hesitate to contact me. </w:t>
      </w:r>
    </w:p>
    <w:p w14:paraId="05CA752D"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Yours sincerely, </w:t>
      </w:r>
    </w:p>
    <w:p w14:paraId="42FDE629"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Name Complaint Officer/Person handling complaint]</w:t>
      </w:r>
    </w:p>
    <w:p w14:paraId="2173902F"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Job title of person handling the complaint]</w:t>
      </w:r>
    </w:p>
    <w:p w14:paraId="696F1404"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direct contact methods (</w:t>
      </w:r>
      <w:proofErr w:type="gramStart"/>
      <w:r w:rsidRPr="00D60841">
        <w:rPr>
          <w:rFonts w:cstheme="minorHAnsi"/>
          <w:b/>
          <w:bCs/>
          <w:color w:val="000000" w:themeColor="text1"/>
        </w:rPr>
        <w:t>i.e.</w:t>
      </w:r>
      <w:proofErr w:type="gramEnd"/>
      <w:r w:rsidRPr="00D60841">
        <w:rPr>
          <w:rFonts w:cstheme="minorHAnsi"/>
          <w:b/>
          <w:bCs/>
          <w:color w:val="000000" w:themeColor="text1"/>
        </w:rPr>
        <w:t xml:space="preserve"> direct dial, direct email, extension etc)]</w:t>
      </w:r>
    </w:p>
    <w:p w14:paraId="655FDF74" w14:textId="77777777" w:rsidR="00D60841" w:rsidRPr="00D60841" w:rsidRDefault="00D60841" w:rsidP="00D60841">
      <w:pPr>
        <w:spacing w:after="0" w:line="240" w:lineRule="auto"/>
        <w:rPr>
          <w:rFonts w:cstheme="minorHAnsi"/>
          <w:b/>
          <w:bCs/>
          <w:color w:val="000000" w:themeColor="text1"/>
        </w:rPr>
      </w:pPr>
    </w:p>
    <w:p w14:paraId="2A0C449A" w14:textId="77777777" w:rsidR="00D60841" w:rsidRPr="00D60841" w:rsidRDefault="00D60841" w:rsidP="00D60841">
      <w:pPr>
        <w:spacing w:after="0" w:line="240" w:lineRule="auto"/>
        <w:rPr>
          <w:rFonts w:cstheme="minorHAnsi"/>
          <w:i/>
          <w:iCs/>
          <w:color w:val="000000" w:themeColor="text1"/>
        </w:rPr>
      </w:pPr>
      <w:r w:rsidRPr="00D60841">
        <w:rPr>
          <w:rFonts w:cstheme="minorHAnsi"/>
          <w:i/>
          <w:iCs/>
          <w:color w:val="000000" w:themeColor="text1"/>
        </w:rPr>
        <w:t>Enc:</w:t>
      </w:r>
      <w:r w:rsidRPr="00D60841">
        <w:rPr>
          <w:rFonts w:cstheme="minorHAnsi"/>
          <w:b/>
          <w:bCs/>
          <w:i/>
          <w:iCs/>
          <w:color w:val="000000" w:themeColor="text1"/>
        </w:rPr>
        <w:t xml:space="preserve"> [Name of company] </w:t>
      </w:r>
      <w:r w:rsidRPr="00D60841">
        <w:rPr>
          <w:rFonts w:cstheme="minorHAnsi"/>
          <w:i/>
          <w:iCs/>
          <w:color w:val="000000" w:themeColor="text1"/>
        </w:rPr>
        <w:t>Complaints Procedure leaflet</w:t>
      </w:r>
    </w:p>
    <w:p w14:paraId="33B08B28" w14:textId="77777777" w:rsidR="00D60841" w:rsidRPr="00D60841" w:rsidRDefault="00D60841" w:rsidP="00D60841">
      <w:pPr>
        <w:spacing w:after="0" w:line="240" w:lineRule="auto"/>
        <w:rPr>
          <w:rFonts w:cstheme="minorHAnsi"/>
          <w:i/>
          <w:iCs/>
          <w:color w:val="000000" w:themeColor="text1"/>
        </w:rPr>
      </w:pPr>
    </w:p>
    <w:p w14:paraId="16D754C0" w14:textId="77777777" w:rsidR="00D60841" w:rsidRPr="00D60841" w:rsidRDefault="00D60841" w:rsidP="00D60841">
      <w:pPr>
        <w:spacing w:after="0" w:line="240" w:lineRule="auto"/>
        <w:rPr>
          <w:rFonts w:cstheme="minorHAnsi"/>
          <w:i/>
          <w:iCs/>
          <w:color w:val="000000" w:themeColor="text1"/>
        </w:rPr>
      </w:pPr>
    </w:p>
    <w:p w14:paraId="5DDB0DB5" w14:textId="77777777" w:rsidR="00D60841" w:rsidRPr="00D60841" w:rsidRDefault="00D60841" w:rsidP="00D60841">
      <w:pPr>
        <w:spacing w:after="0" w:line="240" w:lineRule="auto"/>
        <w:rPr>
          <w:rFonts w:cstheme="minorHAnsi"/>
          <w:color w:val="000000"/>
          <w:lang w:val="en-US"/>
        </w:rPr>
      </w:pPr>
    </w:p>
    <w:p w14:paraId="37A9CF4B" w14:textId="77777777" w:rsidR="00D60841" w:rsidRPr="00D60841" w:rsidRDefault="00D60841" w:rsidP="00D60841">
      <w:pPr>
        <w:spacing w:after="0" w:line="240" w:lineRule="auto"/>
        <w:rPr>
          <w:rFonts w:cstheme="minorHAnsi"/>
        </w:rPr>
      </w:pPr>
    </w:p>
    <w:p w14:paraId="0882315D" w14:textId="77777777" w:rsidR="00D60841" w:rsidRPr="00D60841" w:rsidRDefault="00D60841" w:rsidP="00D60841">
      <w:pPr>
        <w:spacing w:after="0" w:line="240" w:lineRule="auto"/>
        <w:jc w:val="center"/>
        <w:rPr>
          <w:rFonts w:eastAsia="SimSun" w:cstheme="minorHAnsi"/>
          <w:b/>
          <w:smallCaps/>
          <w:color w:val="000000" w:themeColor="text1"/>
          <w:kern w:val="24"/>
          <w:u w:val="single"/>
          <w:lang w:eastAsia="hi-IN" w:bidi="hi-IN"/>
        </w:rPr>
      </w:pPr>
      <w:r w:rsidRPr="00D60841">
        <w:rPr>
          <w:rFonts w:cstheme="minorHAnsi"/>
          <w:b/>
          <w:smallCaps/>
          <w:color w:val="000000" w:themeColor="text1"/>
          <w:kern w:val="24"/>
          <w:u w:val="single"/>
        </w:rPr>
        <w:t>4-Week Holding Letter</w:t>
      </w:r>
    </w:p>
    <w:p w14:paraId="05AC6A58" w14:textId="77777777" w:rsidR="00D60841" w:rsidRPr="00D60841" w:rsidRDefault="00D60841" w:rsidP="00D60841">
      <w:pPr>
        <w:autoSpaceDE w:val="0"/>
        <w:autoSpaceDN w:val="0"/>
        <w:adjustRightInd w:val="0"/>
        <w:spacing w:after="0" w:line="240" w:lineRule="auto"/>
        <w:rPr>
          <w:rFonts w:cstheme="minorHAnsi"/>
          <w:color w:val="000000" w:themeColor="text1"/>
          <w:lang w:val="en-US"/>
        </w:rPr>
      </w:pPr>
    </w:p>
    <w:p w14:paraId="4278763B"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Date]</w:t>
      </w:r>
    </w:p>
    <w:p w14:paraId="225C7B1E"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Complaint Reference]</w:t>
      </w:r>
    </w:p>
    <w:p w14:paraId="50EC04E4" w14:textId="77777777" w:rsidR="00D60841" w:rsidRPr="00D60841" w:rsidRDefault="00D60841" w:rsidP="00D60841">
      <w:pPr>
        <w:spacing w:after="120" w:line="240" w:lineRule="auto"/>
        <w:rPr>
          <w:rFonts w:cstheme="minorHAnsi"/>
          <w:b/>
          <w:bCs/>
          <w:color w:val="000000" w:themeColor="text1"/>
        </w:rPr>
      </w:pPr>
    </w:p>
    <w:p w14:paraId="09847440" w14:textId="77777777" w:rsidR="00D60841" w:rsidRPr="00D60841" w:rsidRDefault="00D60841" w:rsidP="00D60841">
      <w:pPr>
        <w:spacing w:after="0" w:line="240" w:lineRule="auto"/>
        <w:rPr>
          <w:rFonts w:cstheme="minorHAnsi"/>
          <w:b/>
          <w:bCs/>
          <w:color w:val="000000" w:themeColor="text1"/>
          <w:u w:val="single"/>
          <w:lang w:val="en-US"/>
        </w:rPr>
      </w:pPr>
      <w:r w:rsidRPr="00D60841">
        <w:rPr>
          <w:rFonts w:cstheme="minorHAnsi"/>
          <w:color w:val="000000" w:themeColor="text1"/>
        </w:rPr>
        <w:t>Dear</w:t>
      </w:r>
      <w:r w:rsidRPr="00D60841">
        <w:rPr>
          <w:rFonts w:cstheme="minorHAnsi"/>
          <w:b/>
          <w:bCs/>
          <w:color w:val="000000" w:themeColor="text1"/>
        </w:rPr>
        <w:t xml:space="preserve"> </w:t>
      </w:r>
      <w:r w:rsidRPr="00D60841">
        <w:rPr>
          <w:rFonts w:cstheme="minorHAnsi"/>
          <w:b/>
          <w:bCs/>
          <w:i/>
          <w:color w:val="000000" w:themeColor="text1"/>
        </w:rPr>
        <w:t>[Enter Name]</w:t>
      </w:r>
    </w:p>
    <w:p w14:paraId="396C716D"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Further to my letter dated </w:t>
      </w:r>
      <w:r w:rsidRPr="00D60841">
        <w:rPr>
          <w:rFonts w:cstheme="minorHAnsi"/>
          <w:b/>
          <w:bCs/>
          <w:color w:val="000000" w:themeColor="text1"/>
        </w:rPr>
        <w:t xml:space="preserve">[insert date of latest correspondence], </w:t>
      </w:r>
      <w:r w:rsidRPr="00D60841">
        <w:rPr>
          <w:rFonts w:cstheme="minorHAnsi"/>
          <w:color w:val="000000" w:themeColor="text1"/>
        </w:rPr>
        <w:t xml:space="preserve">I am still investigating the details of your complaint and wanted to keep you informed of our progress and continued efforts in this matter. The investigation is still ongoing due to </w:t>
      </w:r>
      <w:r w:rsidRPr="00D60841">
        <w:rPr>
          <w:rFonts w:cstheme="minorHAnsi"/>
          <w:b/>
          <w:bCs/>
          <w:color w:val="000000" w:themeColor="text1"/>
        </w:rPr>
        <w:t>[insert reason for delay/prolonged investigation].</w:t>
      </w:r>
    </w:p>
    <w:p w14:paraId="10482297"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I apologise for the delay and thank you for your patience. I will write to you again as soon as our investigation into your complaint has been finalised, and at the latest, within eight weeks of the date from which we received your complaint.</w:t>
      </w:r>
    </w:p>
    <w:p w14:paraId="3A63B2FA"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If you need to contact me in the meantime, please do not hesitate to do so. My contact details are below.</w:t>
      </w:r>
    </w:p>
    <w:p w14:paraId="1DD5FC89" w14:textId="77777777" w:rsidR="00D60841" w:rsidRPr="00D60841" w:rsidRDefault="00D60841" w:rsidP="00D60841">
      <w:pPr>
        <w:spacing w:after="0" w:line="240" w:lineRule="auto"/>
        <w:rPr>
          <w:rFonts w:cstheme="minorHAnsi"/>
          <w:color w:val="000000" w:themeColor="text1"/>
        </w:rPr>
      </w:pPr>
    </w:p>
    <w:p w14:paraId="3545D3D6"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Yours sincerely, </w:t>
      </w:r>
    </w:p>
    <w:p w14:paraId="52DC77D5" w14:textId="77777777" w:rsidR="00D60841" w:rsidRPr="00D60841" w:rsidRDefault="00D60841" w:rsidP="00D60841">
      <w:pPr>
        <w:spacing w:after="0" w:line="240" w:lineRule="auto"/>
        <w:rPr>
          <w:rFonts w:cstheme="minorHAnsi"/>
          <w:color w:val="000000" w:themeColor="text1"/>
        </w:rPr>
      </w:pPr>
    </w:p>
    <w:p w14:paraId="6EEDFDF8"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Name Complaint Officer/Person handling complaint]</w:t>
      </w:r>
    </w:p>
    <w:p w14:paraId="3B34F9E5"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Job title of person handling the complaint]</w:t>
      </w:r>
    </w:p>
    <w:p w14:paraId="0E74DCDE" w14:textId="1CBB1027" w:rsidR="00D60841" w:rsidRPr="00D60841" w:rsidRDefault="00D60841" w:rsidP="007C187E">
      <w:pPr>
        <w:spacing w:after="120" w:line="240" w:lineRule="auto"/>
        <w:rPr>
          <w:rFonts w:cstheme="minorHAnsi"/>
        </w:rPr>
      </w:pPr>
      <w:r w:rsidRPr="00D60841">
        <w:rPr>
          <w:rFonts w:cstheme="minorHAnsi"/>
          <w:b/>
          <w:bCs/>
          <w:color w:val="000000" w:themeColor="text1"/>
        </w:rPr>
        <w:t>[Enter direct contact methods (</w:t>
      </w:r>
      <w:proofErr w:type="gramStart"/>
      <w:r w:rsidRPr="00D60841">
        <w:rPr>
          <w:rFonts w:cstheme="minorHAnsi"/>
          <w:b/>
          <w:bCs/>
          <w:color w:val="000000" w:themeColor="text1"/>
        </w:rPr>
        <w:t>i.e.</w:t>
      </w:r>
      <w:proofErr w:type="gramEnd"/>
      <w:r w:rsidRPr="00D60841">
        <w:rPr>
          <w:rFonts w:cstheme="minorHAnsi"/>
          <w:b/>
          <w:bCs/>
          <w:color w:val="000000" w:themeColor="text1"/>
        </w:rPr>
        <w:t xml:space="preserve"> direct dial, direct email, extension etc)]</w:t>
      </w:r>
    </w:p>
    <w:p w14:paraId="3449D6B7" w14:textId="77777777" w:rsidR="00D60841" w:rsidRPr="00D60841" w:rsidRDefault="00D60841" w:rsidP="00D60841">
      <w:pPr>
        <w:spacing w:after="0" w:line="240" w:lineRule="auto"/>
        <w:jc w:val="center"/>
        <w:rPr>
          <w:rFonts w:eastAsia="SimSun" w:cstheme="minorHAnsi"/>
          <w:b/>
          <w:smallCaps/>
          <w:color w:val="000000" w:themeColor="text1"/>
          <w:kern w:val="24"/>
          <w:u w:val="single"/>
          <w:lang w:eastAsia="hi-IN" w:bidi="hi-IN"/>
        </w:rPr>
      </w:pPr>
      <w:r w:rsidRPr="00D60841">
        <w:rPr>
          <w:rFonts w:cstheme="minorHAnsi"/>
          <w:b/>
          <w:smallCaps/>
          <w:color w:val="000000" w:themeColor="text1"/>
          <w:kern w:val="24"/>
          <w:u w:val="single"/>
        </w:rPr>
        <w:t>8-Week Holding Letter</w:t>
      </w:r>
    </w:p>
    <w:p w14:paraId="0FBEE873" w14:textId="77777777" w:rsidR="00D60841" w:rsidRPr="00D60841" w:rsidRDefault="00D60841" w:rsidP="00D60841">
      <w:pPr>
        <w:spacing w:after="120" w:line="240" w:lineRule="auto"/>
        <w:rPr>
          <w:rFonts w:cstheme="minorHAnsi"/>
          <w:b/>
          <w:bCs/>
          <w:color w:val="000000" w:themeColor="text1"/>
        </w:rPr>
      </w:pPr>
    </w:p>
    <w:p w14:paraId="29E83F92"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Date]</w:t>
      </w:r>
    </w:p>
    <w:p w14:paraId="4DDB9BEE"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Complaint Reference]</w:t>
      </w:r>
    </w:p>
    <w:p w14:paraId="7CF9D5C5" w14:textId="77777777" w:rsidR="00D60841" w:rsidRPr="00D60841" w:rsidRDefault="00D60841" w:rsidP="00D60841">
      <w:pPr>
        <w:spacing w:after="0" w:line="240" w:lineRule="auto"/>
        <w:rPr>
          <w:rFonts w:cstheme="minorHAnsi"/>
          <w:b/>
          <w:bCs/>
          <w:color w:val="000000" w:themeColor="text1"/>
        </w:rPr>
      </w:pPr>
    </w:p>
    <w:p w14:paraId="178ADE61" w14:textId="77777777" w:rsidR="00D60841" w:rsidRPr="00D60841" w:rsidRDefault="00D60841" w:rsidP="00D60841">
      <w:pPr>
        <w:spacing w:after="0" w:line="240" w:lineRule="auto"/>
        <w:rPr>
          <w:rFonts w:cstheme="minorHAnsi"/>
          <w:b/>
          <w:bCs/>
          <w:color w:val="000000" w:themeColor="text1"/>
          <w:u w:val="single"/>
          <w:lang w:val="en-US"/>
        </w:rPr>
      </w:pPr>
      <w:r w:rsidRPr="00D60841">
        <w:rPr>
          <w:rFonts w:cstheme="minorHAnsi"/>
          <w:color w:val="000000" w:themeColor="text1"/>
        </w:rPr>
        <w:t>Dear</w:t>
      </w:r>
      <w:r w:rsidRPr="00D60841">
        <w:rPr>
          <w:rFonts w:cstheme="minorHAnsi"/>
          <w:b/>
          <w:bCs/>
          <w:color w:val="000000" w:themeColor="text1"/>
        </w:rPr>
        <w:t xml:space="preserve"> </w:t>
      </w:r>
      <w:r w:rsidRPr="00D60841">
        <w:rPr>
          <w:rFonts w:cstheme="minorHAnsi"/>
          <w:b/>
          <w:bCs/>
          <w:i/>
          <w:color w:val="000000" w:themeColor="text1"/>
        </w:rPr>
        <w:t>[Enter Name]</w:t>
      </w:r>
    </w:p>
    <w:p w14:paraId="4581F3CC"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Further to my letter dated </w:t>
      </w:r>
      <w:r w:rsidRPr="00D60841">
        <w:rPr>
          <w:rFonts w:cstheme="minorHAnsi"/>
          <w:b/>
          <w:bCs/>
          <w:color w:val="000000" w:themeColor="text1"/>
        </w:rPr>
        <w:t xml:space="preserve">[date of latest correspondence], </w:t>
      </w:r>
      <w:r w:rsidRPr="00D60841">
        <w:rPr>
          <w:rFonts w:cstheme="minorHAnsi"/>
          <w:color w:val="000000" w:themeColor="text1"/>
        </w:rPr>
        <w:t xml:space="preserve">I am sorry that I have still been unable to write to you with the results of my investigation. </w:t>
      </w:r>
    </w:p>
    <w:p w14:paraId="2572BAAB"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This is due to </w:t>
      </w:r>
      <w:r w:rsidRPr="00D60841">
        <w:rPr>
          <w:rFonts w:cstheme="minorHAnsi"/>
          <w:b/>
          <w:bCs/>
          <w:color w:val="000000" w:themeColor="text1"/>
        </w:rPr>
        <w:t>[insert reason for the delay/prolonged investigation].</w:t>
      </w:r>
      <w:r w:rsidRPr="00D60841">
        <w:rPr>
          <w:rFonts w:cstheme="minorHAnsi"/>
          <w:color w:val="000000" w:themeColor="text1"/>
        </w:rPr>
        <w:t xml:space="preserve"> I apologise for the delay and hope to be able to respond to you within </w:t>
      </w:r>
      <w:r w:rsidRPr="00D60841">
        <w:rPr>
          <w:rFonts w:cstheme="minorHAnsi"/>
          <w:b/>
          <w:bCs/>
          <w:color w:val="000000" w:themeColor="text1"/>
        </w:rPr>
        <w:t>[insert expected response time].</w:t>
      </w:r>
      <w:r w:rsidRPr="00D60841">
        <w:rPr>
          <w:rFonts w:cstheme="minorHAnsi"/>
          <w:color w:val="000000" w:themeColor="text1"/>
        </w:rPr>
        <w:t xml:space="preserve"> Thank you for your continued patience.</w:t>
      </w:r>
    </w:p>
    <w:p w14:paraId="3D6FF8A1"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If you are dissatisfied with the progress of the investigation into your complaint, you may refer your complaint to the </w:t>
      </w:r>
      <w:r w:rsidRPr="00D60841">
        <w:rPr>
          <w:rFonts w:cstheme="minorHAnsi"/>
          <w:b/>
          <w:bCs/>
          <w:color w:val="000000" w:themeColor="text1"/>
        </w:rPr>
        <w:t xml:space="preserve">Financial Ombudsman Service </w:t>
      </w:r>
      <w:r w:rsidRPr="00D60841">
        <w:rPr>
          <w:rFonts w:cstheme="minorHAnsi"/>
          <w:color w:val="000000" w:themeColor="text1"/>
        </w:rPr>
        <w:t xml:space="preserve"> </w:t>
      </w:r>
    </w:p>
    <w:p w14:paraId="0BA20F69" w14:textId="77777777" w:rsidR="00D60841" w:rsidRPr="00D60841" w:rsidRDefault="00D60841" w:rsidP="00D60841">
      <w:pPr>
        <w:spacing w:after="0" w:line="240" w:lineRule="auto"/>
        <w:rPr>
          <w:rFonts w:cstheme="minorHAnsi"/>
          <w:color w:val="000000" w:themeColor="text1"/>
        </w:rPr>
      </w:pPr>
    </w:p>
    <w:p w14:paraId="6335D73B" w14:textId="77777777" w:rsidR="00D60841" w:rsidRPr="00D60841" w:rsidRDefault="00D60841" w:rsidP="00D60841">
      <w:pPr>
        <w:spacing w:after="240" w:line="252" w:lineRule="auto"/>
        <w:rPr>
          <w:rFonts w:cstheme="minorHAnsi"/>
          <w:b/>
          <w:bCs/>
          <w:color w:val="000000"/>
        </w:rPr>
      </w:pPr>
      <w:r w:rsidRPr="00D60841">
        <w:rPr>
          <w:rFonts w:cstheme="minorHAnsi"/>
          <w:b/>
          <w:bCs/>
          <w:color w:val="000000"/>
        </w:rPr>
        <w:t>Write - Financial Ombudsman Service, Exchange Tower, London, E14 9SR</w:t>
      </w:r>
    </w:p>
    <w:p w14:paraId="238ED318" w14:textId="77777777" w:rsidR="00D60841" w:rsidRPr="00D60841" w:rsidRDefault="00D60841" w:rsidP="00D60841">
      <w:pPr>
        <w:spacing w:after="0" w:line="240" w:lineRule="auto"/>
        <w:ind w:right="300"/>
        <w:textAlignment w:val="baseline"/>
        <w:rPr>
          <w:rFonts w:cstheme="minorHAnsi"/>
          <w:b/>
          <w:bCs/>
          <w:color w:val="000000"/>
        </w:rPr>
      </w:pPr>
      <w:r w:rsidRPr="00D60841">
        <w:rPr>
          <w:rFonts w:cstheme="minorHAnsi"/>
          <w:b/>
          <w:bCs/>
          <w:color w:val="000000"/>
        </w:rPr>
        <w:t>Telephone - 0300 123 9 123 or 0800 023 4567</w:t>
      </w:r>
    </w:p>
    <w:p w14:paraId="3944FF55" w14:textId="77777777" w:rsidR="00D60841" w:rsidRPr="00D60841" w:rsidRDefault="00D60841" w:rsidP="00D60841">
      <w:pPr>
        <w:spacing w:after="0" w:line="240" w:lineRule="auto"/>
        <w:ind w:right="300"/>
        <w:textAlignment w:val="baseline"/>
        <w:rPr>
          <w:rFonts w:cstheme="minorHAnsi"/>
          <w:b/>
          <w:bCs/>
          <w:color w:val="000000"/>
        </w:rPr>
      </w:pPr>
    </w:p>
    <w:p w14:paraId="270441E3" w14:textId="77777777" w:rsidR="00D60841" w:rsidRPr="00D60841" w:rsidRDefault="00D60841" w:rsidP="00D60841">
      <w:pPr>
        <w:spacing w:after="0" w:line="240" w:lineRule="auto"/>
        <w:ind w:right="300"/>
        <w:textAlignment w:val="baseline"/>
        <w:rPr>
          <w:rFonts w:cstheme="minorHAnsi"/>
          <w:b/>
          <w:bCs/>
          <w:color w:val="000000"/>
        </w:rPr>
      </w:pPr>
      <w:r w:rsidRPr="00D60841">
        <w:rPr>
          <w:rFonts w:cstheme="minorHAnsi"/>
          <w:b/>
          <w:bCs/>
          <w:color w:val="000000"/>
        </w:rPr>
        <w:t>E-mail: </w:t>
      </w:r>
      <w:hyperlink r:id="rId9" w:history="1">
        <w:r w:rsidRPr="00D60841">
          <w:rPr>
            <w:rFonts w:cstheme="minorHAnsi"/>
            <w:b/>
            <w:bCs/>
            <w:color w:val="000000"/>
            <w:u w:val="single"/>
          </w:rPr>
          <w:t>complaint.info@financial-ombudsman.org.uk</w:t>
        </w:r>
      </w:hyperlink>
    </w:p>
    <w:p w14:paraId="69606B6B" w14:textId="77777777" w:rsidR="00D60841" w:rsidRPr="00D60841" w:rsidRDefault="00D60841" w:rsidP="00D60841">
      <w:pPr>
        <w:spacing w:after="0" w:line="240" w:lineRule="auto"/>
        <w:rPr>
          <w:rFonts w:cstheme="minorHAnsi"/>
          <w:color w:val="000000" w:themeColor="text1"/>
        </w:rPr>
      </w:pPr>
    </w:p>
    <w:p w14:paraId="3305CC6D"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Please do not hesitate to contact me in the meantime using the contact details below.</w:t>
      </w:r>
    </w:p>
    <w:p w14:paraId="0080424D"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Yours sincerely, </w:t>
      </w:r>
    </w:p>
    <w:p w14:paraId="537C2923" w14:textId="77777777" w:rsidR="00D60841" w:rsidRPr="00D60841" w:rsidRDefault="00D60841" w:rsidP="00D60841">
      <w:pPr>
        <w:spacing w:after="0" w:line="240" w:lineRule="auto"/>
        <w:rPr>
          <w:rFonts w:cstheme="minorHAnsi"/>
          <w:color w:val="000000" w:themeColor="text1"/>
        </w:rPr>
      </w:pPr>
    </w:p>
    <w:p w14:paraId="5D430126"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Name Complaint Officer/Person handling complaint]</w:t>
      </w:r>
    </w:p>
    <w:p w14:paraId="6E900783"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Job title of person handling the complaint]</w:t>
      </w:r>
    </w:p>
    <w:p w14:paraId="267D1E55"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direct contact methods (</w:t>
      </w:r>
      <w:proofErr w:type="gramStart"/>
      <w:r w:rsidRPr="00D60841">
        <w:rPr>
          <w:rFonts w:cstheme="minorHAnsi"/>
          <w:b/>
          <w:bCs/>
          <w:color w:val="000000" w:themeColor="text1"/>
        </w:rPr>
        <w:t>i.e.</w:t>
      </w:r>
      <w:proofErr w:type="gramEnd"/>
      <w:r w:rsidRPr="00D60841">
        <w:rPr>
          <w:rFonts w:cstheme="minorHAnsi"/>
          <w:b/>
          <w:bCs/>
          <w:color w:val="000000" w:themeColor="text1"/>
        </w:rPr>
        <w:t xml:space="preserve"> direct dial, direct email, extension etc)]</w:t>
      </w:r>
    </w:p>
    <w:p w14:paraId="29017288" w14:textId="77777777" w:rsidR="00D60841" w:rsidRPr="00D60841" w:rsidRDefault="00D60841" w:rsidP="00D60841">
      <w:pPr>
        <w:autoSpaceDE w:val="0"/>
        <w:autoSpaceDN w:val="0"/>
        <w:adjustRightInd w:val="0"/>
        <w:spacing w:after="0" w:line="240" w:lineRule="auto"/>
        <w:rPr>
          <w:rFonts w:cstheme="minorHAnsi"/>
          <w:b/>
          <w:bCs/>
          <w:color w:val="000000" w:themeColor="text1"/>
          <w:u w:val="single"/>
          <w:lang w:val="en-US"/>
        </w:rPr>
      </w:pPr>
    </w:p>
    <w:p w14:paraId="3793821B" w14:textId="77777777" w:rsidR="00D60841" w:rsidRPr="00D60841" w:rsidRDefault="00D60841" w:rsidP="00D60841">
      <w:pPr>
        <w:spacing w:after="0" w:line="240" w:lineRule="auto"/>
        <w:rPr>
          <w:rFonts w:cstheme="minorHAnsi"/>
          <w:b/>
          <w:bCs/>
          <w:color w:val="000000" w:themeColor="text1"/>
          <w:u w:val="single"/>
          <w:lang w:val="en-US"/>
        </w:rPr>
      </w:pPr>
      <w:r w:rsidRPr="00D60841">
        <w:rPr>
          <w:rFonts w:cstheme="minorHAnsi"/>
          <w:b/>
          <w:color w:val="000000" w:themeColor="text1"/>
        </w:rPr>
        <w:t>Enc:</w:t>
      </w:r>
      <w:r w:rsidRPr="00D60841">
        <w:rPr>
          <w:rFonts w:cstheme="minorHAnsi"/>
          <w:color w:val="000000" w:themeColor="text1"/>
        </w:rPr>
        <w:t xml:space="preserve"> </w:t>
      </w:r>
      <w:r w:rsidRPr="00D60841">
        <w:rPr>
          <w:rFonts w:cstheme="minorHAnsi"/>
          <w:i/>
          <w:color w:val="000000" w:themeColor="text1"/>
        </w:rPr>
        <w:t>[enclose any ombudsman leaflets or required material if applicable]</w:t>
      </w:r>
    </w:p>
    <w:p w14:paraId="30F31037" w14:textId="77777777" w:rsidR="00D60841" w:rsidRPr="00D60841" w:rsidRDefault="00D60841" w:rsidP="00D60841">
      <w:pPr>
        <w:spacing w:after="0" w:line="240" w:lineRule="auto"/>
        <w:rPr>
          <w:rFonts w:cstheme="minorHAnsi"/>
        </w:rPr>
      </w:pPr>
    </w:p>
    <w:p w14:paraId="77C1CF9D" w14:textId="77777777" w:rsidR="00D60841" w:rsidRPr="00D60841" w:rsidRDefault="00D60841" w:rsidP="00D60841">
      <w:pPr>
        <w:spacing w:after="0" w:line="240" w:lineRule="auto"/>
        <w:rPr>
          <w:rFonts w:cstheme="minorHAnsi"/>
        </w:rPr>
      </w:pPr>
    </w:p>
    <w:p w14:paraId="6146BEBB" w14:textId="77777777" w:rsidR="00D60841" w:rsidRPr="00D60841" w:rsidRDefault="00D60841" w:rsidP="00D60841">
      <w:pPr>
        <w:spacing w:after="0" w:line="240" w:lineRule="auto"/>
        <w:rPr>
          <w:rFonts w:cstheme="minorHAnsi"/>
        </w:rPr>
      </w:pPr>
    </w:p>
    <w:p w14:paraId="72100025" w14:textId="77777777" w:rsidR="00D60841" w:rsidRPr="00D60841" w:rsidRDefault="00D60841" w:rsidP="00D60841">
      <w:pPr>
        <w:spacing w:after="0" w:line="240" w:lineRule="auto"/>
        <w:rPr>
          <w:rFonts w:cstheme="minorHAnsi"/>
        </w:rPr>
      </w:pPr>
    </w:p>
    <w:p w14:paraId="6AE28114" w14:textId="3A9BE871" w:rsidR="00D60841" w:rsidRDefault="00D60841" w:rsidP="00D60841">
      <w:pPr>
        <w:spacing w:after="0" w:line="240" w:lineRule="auto"/>
        <w:rPr>
          <w:rFonts w:cstheme="minorHAnsi"/>
        </w:rPr>
      </w:pPr>
    </w:p>
    <w:p w14:paraId="0A310DE5" w14:textId="16EED1AD" w:rsidR="007C187E" w:rsidRDefault="007C187E" w:rsidP="00D60841">
      <w:pPr>
        <w:spacing w:after="0" w:line="240" w:lineRule="auto"/>
        <w:rPr>
          <w:rFonts w:cstheme="minorHAnsi"/>
        </w:rPr>
      </w:pPr>
    </w:p>
    <w:p w14:paraId="62EE9843" w14:textId="765427F1" w:rsidR="007C187E" w:rsidRDefault="007C187E" w:rsidP="00D60841">
      <w:pPr>
        <w:spacing w:after="0" w:line="240" w:lineRule="auto"/>
        <w:rPr>
          <w:rFonts w:cstheme="minorHAnsi"/>
        </w:rPr>
      </w:pPr>
    </w:p>
    <w:p w14:paraId="158D2E15" w14:textId="642D93E6" w:rsidR="007C187E" w:rsidRDefault="007C187E" w:rsidP="00D60841">
      <w:pPr>
        <w:spacing w:after="0" w:line="240" w:lineRule="auto"/>
        <w:rPr>
          <w:rFonts w:cstheme="minorHAnsi"/>
        </w:rPr>
      </w:pPr>
    </w:p>
    <w:p w14:paraId="438FC834" w14:textId="7E005112" w:rsidR="007C187E" w:rsidRDefault="007C187E" w:rsidP="00D60841">
      <w:pPr>
        <w:spacing w:after="0" w:line="240" w:lineRule="auto"/>
        <w:rPr>
          <w:rFonts w:cstheme="minorHAnsi"/>
        </w:rPr>
      </w:pPr>
    </w:p>
    <w:p w14:paraId="6D332C1A" w14:textId="5F2FD85B" w:rsidR="007C187E" w:rsidRDefault="007C187E" w:rsidP="00D60841">
      <w:pPr>
        <w:spacing w:after="0" w:line="240" w:lineRule="auto"/>
        <w:rPr>
          <w:rFonts w:cstheme="minorHAnsi"/>
        </w:rPr>
      </w:pPr>
    </w:p>
    <w:p w14:paraId="498BFF16" w14:textId="1AC5DBA4" w:rsidR="007C187E" w:rsidRDefault="007C187E" w:rsidP="00D60841">
      <w:pPr>
        <w:spacing w:after="0" w:line="240" w:lineRule="auto"/>
        <w:rPr>
          <w:rFonts w:cstheme="minorHAnsi"/>
        </w:rPr>
      </w:pPr>
    </w:p>
    <w:p w14:paraId="3387E497" w14:textId="7F594FAA" w:rsidR="007C187E" w:rsidRDefault="007C187E" w:rsidP="00D60841">
      <w:pPr>
        <w:spacing w:after="0" w:line="240" w:lineRule="auto"/>
        <w:rPr>
          <w:rFonts w:cstheme="minorHAnsi"/>
        </w:rPr>
      </w:pPr>
    </w:p>
    <w:p w14:paraId="205232A8" w14:textId="0C6E214A" w:rsidR="007C187E" w:rsidRDefault="007C187E" w:rsidP="00D60841">
      <w:pPr>
        <w:spacing w:after="0" w:line="240" w:lineRule="auto"/>
        <w:rPr>
          <w:rFonts w:cstheme="minorHAnsi"/>
        </w:rPr>
      </w:pPr>
    </w:p>
    <w:p w14:paraId="77FFC795" w14:textId="2A9885B5" w:rsidR="007C187E" w:rsidRDefault="007C187E" w:rsidP="00D60841">
      <w:pPr>
        <w:spacing w:after="0" w:line="240" w:lineRule="auto"/>
        <w:rPr>
          <w:rFonts w:cstheme="minorHAnsi"/>
        </w:rPr>
      </w:pPr>
    </w:p>
    <w:p w14:paraId="384E3DDB" w14:textId="2CA7D0E1" w:rsidR="007C187E" w:rsidRDefault="007C187E" w:rsidP="00D60841">
      <w:pPr>
        <w:spacing w:after="0" w:line="240" w:lineRule="auto"/>
        <w:rPr>
          <w:rFonts w:cstheme="minorHAnsi"/>
        </w:rPr>
      </w:pPr>
    </w:p>
    <w:p w14:paraId="3D0504CE" w14:textId="04962E1A" w:rsidR="007C187E" w:rsidRDefault="007C187E" w:rsidP="00D60841">
      <w:pPr>
        <w:spacing w:after="0" w:line="240" w:lineRule="auto"/>
        <w:rPr>
          <w:rFonts w:cstheme="minorHAnsi"/>
        </w:rPr>
      </w:pPr>
    </w:p>
    <w:p w14:paraId="10735811" w14:textId="340635A1" w:rsidR="007C187E" w:rsidRDefault="007C187E" w:rsidP="00D60841">
      <w:pPr>
        <w:spacing w:after="0" w:line="240" w:lineRule="auto"/>
        <w:rPr>
          <w:rFonts w:cstheme="minorHAnsi"/>
        </w:rPr>
      </w:pPr>
    </w:p>
    <w:p w14:paraId="6D4436D4" w14:textId="6CF85EF2" w:rsidR="007C187E" w:rsidRDefault="007C187E" w:rsidP="00D60841">
      <w:pPr>
        <w:spacing w:after="0" w:line="240" w:lineRule="auto"/>
        <w:rPr>
          <w:rFonts w:cstheme="minorHAnsi"/>
        </w:rPr>
      </w:pPr>
    </w:p>
    <w:p w14:paraId="0C44C3CB" w14:textId="77777777" w:rsidR="007C187E" w:rsidRDefault="007C187E" w:rsidP="00D60841">
      <w:pPr>
        <w:spacing w:after="120" w:line="240" w:lineRule="auto"/>
        <w:jc w:val="center"/>
        <w:rPr>
          <w:rFonts w:cstheme="minorHAnsi"/>
          <w:b/>
          <w:smallCaps/>
          <w:color w:val="000000" w:themeColor="text1"/>
          <w:kern w:val="24"/>
          <w:u w:val="single"/>
        </w:rPr>
      </w:pPr>
    </w:p>
    <w:p w14:paraId="2F256FA9" w14:textId="573AF7E4" w:rsidR="00D60841" w:rsidRPr="00D60841" w:rsidRDefault="00D60841" w:rsidP="00D60841">
      <w:pPr>
        <w:spacing w:after="120" w:line="240" w:lineRule="auto"/>
        <w:jc w:val="center"/>
        <w:rPr>
          <w:rFonts w:cstheme="minorHAnsi"/>
          <w:b/>
          <w:smallCaps/>
          <w:color w:val="000000" w:themeColor="text1"/>
          <w:kern w:val="24"/>
          <w:u w:val="single"/>
        </w:rPr>
      </w:pPr>
      <w:r w:rsidRPr="00D60841">
        <w:rPr>
          <w:rFonts w:cstheme="minorHAnsi"/>
          <w:b/>
          <w:smallCaps/>
          <w:color w:val="000000" w:themeColor="text1"/>
          <w:kern w:val="24"/>
          <w:u w:val="single"/>
        </w:rPr>
        <w:t>Final response Letter – Complaint Upheld</w:t>
      </w:r>
    </w:p>
    <w:p w14:paraId="4A3964E2" w14:textId="77777777" w:rsidR="00D60841" w:rsidRPr="00D60841" w:rsidRDefault="00D60841" w:rsidP="00D60841">
      <w:pPr>
        <w:spacing w:after="120" w:line="240" w:lineRule="auto"/>
        <w:jc w:val="center"/>
        <w:rPr>
          <w:rFonts w:eastAsia="SimSun" w:cstheme="minorHAnsi"/>
          <w:b/>
          <w:smallCaps/>
          <w:color w:val="000000" w:themeColor="text1"/>
          <w:kern w:val="24"/>
          <w:u w:val="single"/>
          <w:lang w:eastAsia="hi-IN" w:bidi="hi-IN"/>
        </w:rPr>
      </w:pPr>
    </w:p>
    <w:p w14:paraId="16E01EAD"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Date]</w:t>
      </w:r>
    </w:p>
    <w:p w14:paraId="2F058DE4"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Complaint Reference]</w:t>
      </w:r>
    </w:p>
    <w:p w14:paraId="032142C4" w14:textId="77777777" w:rsidR="00D60841" w:rsidRPr="00D60841" w:rsidRDefault="00D60841" w:rsidP="00D60841">
      <w:pPr>
        <w:spacing w:after="0" w:line="240" w:lineRule="auto"/>
        <w:rPr>
          <w:rFonts w:cstheme="minorHAnsi"/>
          <w:b/>
          <w:bCs/>
          <w:i/>
          <w:color w:val="000000" w:themeColor="text1"/>
        </w:rPr>
      </w:pPr>
      <w:r w:rsidRPr="00D60841">
        <w:rPr>
          <w:rFonts w:cstheme="minorHAnsi"/>
          <w:color w:val="000000" w:themeColor="text1"/>
        </w:rPr>
        <w:t>Dear</w:t>
      </w:r>
      <w:r w:rsidRPr="00D60841">
        <w:rPr>
          <w:rFonts w:cstheme="minorHAnsi"/>
          <w:b/>
          <w:bCs/>
          <w:color w:val="000000" w:themeColor="text1"/>
        </w:rPr>
        <w:t xml:space="preserve"> </w:t>
      </w:r>
      <w:r w:rsidRPr="00D60841">
        <w:rPr>
          <w:rFonts w:cstheme="minorHAnsi"/>
          <w:b/>
          <w:bCs/>
          <w:i/>
          <w:color w:val="000000" w:themeColor="text1"/>
        </w:rPr>
        <w:t>[Enter Name]</w:t>
      </w:r>
    </w:p>
    <w:p w14:paraId="2E0B1200" w14:textId="77777777" w:rsidR="00D60841" w:rsidRPr="00D60841" w:rsidRDefault="00D60841" w:rsidP="00D60841">
      <w:pPr>
        <w:spacing w:after="0" w:line="240" w:lineRule="auto"/>
        <w:rPr>
          <w:rFonts w:eastAsia="SimSun" w:cstheme="minorHAnsi"/>
          <w:color w:val="000000" w:themeColor="text1"/>
          <w:kern w:val="2"/>
          <w:lang w:eastAsia="hi-IN" w:bidi="hi-IN"/>
        </w:rPr>
      </w:pPr>
      <w:r w:rsidRPr="00D60841">
        <w:rPr>
          <w:rFonts w:cstheme="minorHAnsi"/>
          <w:color w:val="000000" w:themeColor="text1"/>
        </w:rPr>
        <w:t>Further to my letter dated</w:t>
      </w:r>
      <w:r w:rsidRPr="00D60841">
        <w:rPr>
          <w:rFonts w:cstheme="minorHAnsi"/>
          <w:b/>
          <w:bCs/>
          <w:color w:val="000000" w:themeColor="text1"/>
        </w:rPr>
        <w:t xml:space="preserve"> [insert date of latest correspondence], </w:t>
      </w:r>
      <w:r w:rsidRPr="00D60841">
        <w:rPr>
          <w:rFonts w:cstheme="minorHAnsi"/>
          <w:color w:val="000000" w:themeColor="text1"/>
        </w:rPr>
        <w:t xml:space="preserve">I have now investigated your complaint fully and would like to apologise for </w:t>
      </w:r>
      <w:r w:rsidRPr="00D60841">
        <w:rPr>
          <w:rFonts w:cstheme="minorHAnsi"/>
          <w:b/>
          <w:bCs/>
          <w:color w:val="000000" w:themeColor="text1"/>
        </w:rPr>
        <w:t>[short summary of mistake/poor service/issue],</w:t>
      </w:r>
      <w:r w:rsidRPr="00D60841">
        <w:rPr>
          <w:rFonts w:cstheme="minorHAnsi"/>
          <w:color w:val="000000" w:themeColor="text1"/>
        </w:rPr>
        <w:t xml:space="preserve"> and for any inconvenience/distress this has caused you.</w:t>
      </w:r>
    </w:p>
    <w:p w14:paraId="79BE57B3"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As a result of our </w:t>
      </w:r>
      <w:proofErr w:type="gramStart"/>
      <w:r w:rsidRPr="00D60841">
        <w:rPr>
          <w:rFonts w:cstheme="minorHAnsi"/>
          <w:color w:val="000000" w:themeColor="text1"/>
        </w:rPr>
        <w:t>investigation</w:t>
      </w:r>
      <w:proofErr w:type="gramEnd"/>
      <w:r w:rsidRPr="00D60841">
        <w:rPr>
          <w:rFonts w:cstheme="minorHAnsi"/>
          <w:color w:val="000000" w:themeColor="text1"/>
        </w:rPr>
        <w:t xml:space="preserve"> we have concluded that </w:t>
      </w:r>
      <w:r w:rsidRPr="00D60841">
        <w:rPr>
          <w:rFonts w:cstheme="minorHAnsi"/>
          <w:b/>
          <w:bCs/>
          <w:color w:val="000000" w:themeColor="text1"/>
        </w:rPr>
        <w:t xml:space="preserve">[enter your final response/investigation outcome and actions taken]. </w:t>
      </w:r>
      <w:r w:rsidRPr="00D60841">
        <w:rPr>
          <w:rFonts w:cstheme="minorHAnsi"/>
          <w:color w:val="000000" w:themeColor="text1"/>
        </w:rPr>
        <w:t>As we have upheld your complaint, we will</w:t>
      </w:r>
      <w:r w:rsidRPr="00D60841">
        <w:rPr>
          <w:rFonts w:cstheme="minorHAnsi"/>
          <w:b/>
          <w:bCs/>
          <w:color w:val="000000" w:themeColor="text1"/>
        </w:rPr>
        <w:t xml:space="preserve"> [insert what compensation/actions are to be taken/offered].</w:t>
      </w:r>
    </w:p>
    <w:p w14:paraId="16376CBC" w14:textId="77777777" w:rsidR="00D60841" w:rsidRPr="00D60841" w:rsidRDefault="00D60841" w:rsidP="00D60841">
      <w:pPr>
        <w:spacing w:after="120" w:line="240" w:lineRule="auto"/>
        <w:rPr>
          <w:rFonts w:cstheme="minorHAnsi"/>
          <w:color w:val="000000" w:themeColor="text1"/>
        </w:rPr>
      </w:pPr>
      <w:r w:rsidRPr="00D60841">
        <w:rPr>
          <w:rFonts w:cstheme="minorHAnsi"/>
          <w:color w:val="000000" w:themeColor="text1"/>
        </w:rPr>
        <w:t xml:space="preserve">Please note that, under terms of our Complaints Procedure, this is our final response. </w:t>
      </w:r>
    </w:p>
    <w:p w14:paraId="675321C4"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If you are dissatisfied with it, you may refer your complaint to the</w:t>
      </w:r>
      <w:r w:rsidRPr="00D60841">
        <w:rPr>
          <w:rFonts w:cstheme="minorHAnsi"/>
          <w:b/>
          <w:bCs/>
          <w:color w:val="000000" w:themeColor="text1"/>
        </w:rPr>
        <w:t xml:space="preserve"> Financial Ombudsman </w:t>
      </w:r>
      <w:proofErr w:type="gramStart"/>
      <w:r w:rsidRPr="00D60841">
        <w:rPr>
          <w:rFonts w:cstheme="minorHAnsi"/>
          <w:b/>
          <w:bCs/>
          <w:color w:val="000000" w:themeColor="text1"/>
        </w:rPr>
        <w:t xml:space="preserve">Service </w:t>
      </w:r>
      <w:r w:rsidRPr="00D60841">
        <w:rPr>
          <w:rFonts w:cstheme="minorHAnsi"/>
          <w:color w:val="000000" w:themeColor="text1"/>
        </w:rPr>
        <w:t xml:space="preserve"> You</w:t>
      </w:r>
      <w:proofErr w:type="gramEnd"/>
      <w:r w:rsidRPr="00D60841">
        <w:rPr>
          <w:rFonts w:cstheme="minorHAnsi"/>
          <w:color w:val="000000" w:themeColor="text1"/>
        </w:rPr>
        <w:t xml:space="preserve"> need to do this within six months from the date of this letter. </w:t>
      </w:r>
    </w:p>
    <w:p w14:paraId="7B434241" w14:textId="77777777" w:rsidR="00D60841" w:rsidRPr="00D60841" w:rsidRDefault="00D60841" w:rsidP="00D60841">
      <w:pPr>
        <w:spacing w:after="0" w:line="240" w:lineRule="auto"/>
        <w:rPr>
          <w:rFonts w:cstheme="minorHAnsi"/>
          <w:color w:val="000000" w:themeColor="text1"/>
        </w:rPr>
      </w:pPr>
    </w:p>
    <w:p w14:paraId="5E51A096" w14:textId="77777777" w:rsidR="00D60841" w:rsidRPr="00D60841" w:rsidRDefault="00D60841" w:rsidP="00D60841">
      <w:pPr>
        <w:spacing w:after="240" w:line="252" w:lineRule="auto"/>
        <w:rPr>
          <w:rFonts w:cstheme="minorHAnsi"/>
          <w:b/>
          <w:bCs/>
          <w:color w:val="000000"/>
        </w:rPr>
      </w:pPr>
      <w:r w:rsidRPr="00D60841">
        <w:rPr>
          <w:rFonts w:cstheme="minorHAnsi"/>
          <w:b/>
          <w:bCs/>
          <w:color w:val="000000"/>
        </w:rPr>
        <w:t xml:space="preserve">Write - Financial Ombudsman </w:t>
      </w:r>
      <w:proofErr w:type="gramStart"/>
      <w:r w:rsidRPr="00D60841">
        <w:rPr>
          <w:rFonts w:cstheme="minorHAnsi"/>
          <w:b/>
          <w:bCs/>
          <w:color w:val="000000"/>
        </w:rPr>
        <w:t>Service,  Exchange</w:t>
      </w:r>
      <w:proofErr w:type="gramEnd"/>
      <w:r w:rsidRPr="00D60841">
        <w:rPr>
          <w:rFonts w:cstheme="minorHAnsi"/>
          <w:b/>
          <w:bCs/>
          <w:color w:val="000000"/>
        </w:rPr>
        <w:t xml:space="preserve"> Tower,  London,  E14 9SR</w:t>
      </w:r>
    </w:p>
    <w:p w14:paraId="7C8A86C3" w14:textId="77777777" w:rsidR="00D60841" w:rsidRPr="00D60841" w:rsidRDefault="00D60841" w:rsidP="00D60841">
      <w:pPr>
        <w:spacing w:after="0" w:line="240" w:lineRule="auto"/>
        <w:ind w:right="300"/>
        <w:textAlignment w:val="baseline"/>
        <w:rPr>
          <w:rFonts w:cstheme="minorHAnsi"/>
          <w:b/>
          <w:bCs/>
          <w:color w:val="000000"/>
        </w:rPr>
      </w:pPr>
      <w:r w:rsidRPr="00D60841">
        <w:rPr>
          <w:rFonts w:cstheme="minorHAnsi"/>
          <w:b/>
          <w:bCs/>
          <w:color w:val="000000"/>
        </w:rPr>
        <w:t>Telephone - 0300 123 9 123 or 0800 023 4567</w:t>
      </w:r>
    </w:p>
    <w:p w14:paraId="6960D2BC" w14:textId="77777777" w:rsidR="00D60841" w:rsidRPr="00D60841" w:rsidRDefault="00D60841" w:rsidP="00D60841">
      <w:pPr>
        <w:spacing w:after="0" w:line="240" w:lineRule="auto"/>
        <w:ind w:right="300"/>
        <w:textAlignment w:val="baseline"/>
        <w:rPr>
          <w:rFonts w:cstheme="minorHAnsi"/>
          <w:b/>
          <w:bCs/>
          <w:color w:val="000000"/>
        </w:rPr>
      </w:pPr>
    </w:p>
    <w:p w14:paraId="428165B7" w14:textId="77777777" w:rsidR="00D60841" w:rsidRPr="00D60841" w:rsidRDefault="00D60841" w:rsidP="00D60841">
      <w:pPr>
        <w:spacing w:after="0" w:line="240" w:lineRule="auto"/>
        <w:ind w:right="300"/>
        <w:textAlignment w:val="baseline"/>
        <w:rPr>
          <w:rFonts w:cstheme="minorHAnsi"/>
          <w:b/>
          <w:bCs/>
          <w:color w:val="000000"/>
        </w:rPr>
      </w:pPr>
      <w:r w:rsidRPr="00D60841">
        <w:rPr>
          <w:rFonts w:cstheme="minorHAnsi"/>
          <w:b/>
          <w:bCs/>
          <w:color w:val="000000"/>
        </w:rPr>
        <w:t>E-mail: </w:t>
      </w:r>
      <w:hyperlink r:id="rId10" w:history="1">
        <w:r w:rsidRPr="00D60841">
          <w:rPr>
            <w:rFonts w:cstheme="minorHAnsi"/>
            <w:b/>
            <w:bCs/>
            <w:color w:val="000000"/>
            <w:u w:val="single"/>
          </w:rPr>
          <w:t>complaint.info@financial-ombudsman.org.uk</w:t>
        </w:r>
      </w:hyperlink>
    </w:p>
    <w:p w14:paraId="7927FB23" w14:textId="77777777" w:rsidR="00D60841" w:rsidRPr="00D60841" w:rsidRDefault="00D60841" w:rsidP="00D60841">
      <w:pPr>
        <w:spacing w:after="0" w:line="240" w:lineRule="auto"/>
        <w:rPr>
          <w:rFonts w:cstheme="minorHAnsi"/>
          <w:color w:val="000000" w:themeColor="text1"/>
        </w:rPr>
      </w:pPr>
    </w:p>
    <w:p w14:paraId="0DDA6FDE" w14:textId="77777777" w:rsidR="00D60841" w:rsidRPr="00D60841" w:rsidRDefault="00D60841" w:rsidP="00D60841">
      <w:pPr>
        <w:spacing w:after="0" w:line="240" w:lineRule="auto"/>
        <w:rPr>
          <w:rFonts w:cstheme="minorHAnsi"/>
          <w:i/>
          <w:color w:val="000000" w:themeColor="text1"/>
        </w:rPr>
      </w:pPr>
    </w:p>
    <w:p w14:paraId="10025EC2"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Once again, we are sorry for the inconvenience we caused you and hope you will find that the points above offer an appropriate explanation and fair resolution.</w:t>
      </w:r>
    </w:p>
    <w:p w14:paraId="45F9FA6A" w14:textId="77777777" w:rsidR="00D60841" w:rsidRPr="00D60841" w:rsidRDefault="00D60841" w:rsidP="00D60841">
      <w:pPr>
        <w:spacing w:after="0" w:line="240" w:lineRule="auto"/>
        <w:rPr>
          <w:rFonts w:cstheme="minorHAnsi"/>
          <w:color w:val="000000" w:themeColor="text1"/>
        </w:rPr>
      </w:pPr>
    </w:p>
    <w:p w14:paraId="2208885B"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Yours sincerely, </w:t>
      </w:r>
    </w:p>
    <w:p w14:paraId="3C63C85A"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Name Complaint Officer/Person handling complaint]</w:t>
      </w:r>
    </w:p>
    <w:p w14:paraId="5B09EE80"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Job title of person handling the complaint]</w:t>
      </w:r>
    </w:p>
    <w:p w14:paraId="270F7B1E"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direct contact methods (</w:t>
      </w:r>
      <w:proofErr w:type="gramStart"/>
      <w:r w:rsidRPr="00D60841">
        <w:rPr>
          <w:rFonts w:cstheme="minorHAnsi"/>
          <w:b/>
          <w:bCs/>
          <w:color w:val="000000" w:themeColor="text1"/>
        </w:rPr>
        <w:t>i.e.</w:t>
      </w:r>
      <w:proofErr w:type="gramEnd"/>
      <w:r w:rsidRPr="00D60841">
        <w:rPr>
          <w:rFonts w:cstheme="minorHAnsi"/>
          <w:b/>
          <w:bCs/>
          <w:color w:val="000000" w:themeColor="text1"/>
        </w:rPr>
        <w:t xml:space="preserve"> direct dial, direct email, extension etc)]</w:t>
      </w:r>
    </w:p>
    <w:p w14:paraId="17F306D7" w14:textId="77777777" w:rsidR="00D60841" w:rsidRPr="00D60841" w:rsidRDefault="00D60841" w:rsidP="00D60841">
      <w:pPr>
        <w:spacing w:after="0" w:line="240" w:lineRule="auto"/>
        <w:rPr>
          <w:rFonts w:cstheme="minorHAnsi"/>
          <w:color w:val="000000" w:themeColor="text1"/>
        </w:rPr>
      </w:pPr>
      <w:r w:rsidRPr="00D60841">
        <w:rPr>
          <w:rFonts w:cstheme="minorHAnsi"/>
          <w:b/>
          <w:color w:val="000000" w:themeColor="text1"/>
        </w:rPr>
        <w:t>Enc:</w:t>
      </w:r>
      <w:r w:rsidRPr="00D60841">
        <w:rPr>
          <w:rFonts w:cstheme="minorHAnsi"/>
          <w:color w:val="000000" w:themeColor="text1"/>
        </w:rPr>
        <w:t xml:space="preserve"> </w:t>
      </w:r>
      <w:r w:rsidRPr="00D60841">
        <w:rPr>
          <w:rFonts w:cstheme="minorHAnsi"/>
          <w:i/>
          <w:color w:val="000000" w:themeColor="text1"/>
        </w:rPr>
        <w:t>[enclose any ombudsman leaflets or required material if applicable]</w:t>
      </w:r>
    </w:p>
    <w:p w14:paraId="615A30E2" w14:textId="77777777" w:rsidR="00D60841" w:rsidRPr="00D60841" w:rsidRDefault="00D60841" w:rsidP="00D60841">
      <w:pPr>
        <w:spacing w:after="0" w:line="240" w:lineRule="auto"/>
        <w:rPr>
          <w:rFonts w:cstheme="minorHAnsi"/>
        </w:rPr>
      </w:pPr>
    </w:p>
    <w:p w14:paraId="5C123294" w14:textId="77777777" w:rsidR="00D60841" w:rsidRPr="00D60841" w:rsidRDefault="00D60841" w:rsidP="00D60841">
      <w:pPr>
        <w:spacing w:after="0" w:line="240" w:lineRule="auto"/>
        <w:rPr>
          <w:rFonts w:cstheme="minorHAnsi"/>
        </w:rPr>
      </w:pPr>
    </w:p>
    <w:p w14:paraId="412B47DC" w14:textId="77777777" w:rsidR="00D60841" w:rsidRPr="00D60841" w:rsidRDefault="00D60841" w:rsidP="00D60841">
      <w:pPr>
        <w:spacing w:after="0" w:line="240" w:lineRule="auto"/>
        <w:jc w:val="center"/>
        <w:rPr>
          <w:rFonts w:cstheme="minorHAnsi"/>
          <w:b/>
          <w:smallCaps/>
          <w:color w:val="000000" w:themeColor="text1"/>
          <w:kern w:val="24"/>
          <w:u w:val="single"/>
        </w:rPr>
      </w:pPr>
      <w:r w:rsidRPr="00D60841">
        <w:rPr>
          <w:rFonts w:cstheme="minorHAnsi"/>
          <w:b/>
          <w:smallCaps/>
          <w:color w:val="000000" w:themeColor="text1"/>
          <w:kern w:val="24"/>
          <w:u w:val="single"/>
        </w:rPr>
        <w:t>Final Response – Complaint Rejected</w:t>
      </w:r>
    </w:p>
    <w:p w14:paraId="34709292" w14:textId="77777777" w:rsidR="00D60841" w:rsidRPr="00D60841" w:rsidRDefault="00D60841" w:rsidP="00D60841">
      <w:pPr>
        <w:spacing w:after="120" w:line="240" w:lineRule="auto"/>
        <w:rPr>
          <w:rFonts w:cstheme="minorHAnsi"/>
          <w:i/>
          <w:color w:val="000000" w:themeColor="text1"/>
        </w:rPr>
      </w:pPr>
    </w:p>
    <w:p w14:paraId="5DB3C819" w14:textId="77777777" w:rsidR="00D60841" w:rsidRPr="00D60841" w:rsidRDefault="00D60841" w:rsidP="00D60841">
      <w:pPr>
        <w:spacing w:after="120" w:line="240" w:lineRule="auto"/>
        <w:rPr>
          <w:rFonts w:cstheme="minorHAnsi"/>
          <w:b/>
          <w:bCs/>
          <w:color w:val="000000" w:themeColor="text1"/>
        </w:rPr>
      </w:pPr>
      <w:r w:rsidRPr="00D60841">
        <w:rPr>
          <w:rFonts w:cstheme="minorHAnsi"/>
          <w:b/>
          <w:bCs/>
          <w:color w:val="000000" w:themeColor="text1"/>
        </w:rPr>
        <w:t>[Enter Date]</w:t>
      </w:r>
    </w:p>
    <w:p w14:paraId="551057D9"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Complaint Reference]</w:t>
      </w:r>
    </w:p>
    <w:p w14:paraId="6F0707D4" w14:textId="77777777" w:rsidR="00D60841" w:rsidRPr="00D60841" w:rsidRDefault="00D60841" w:rsidP="00D60841">
      <w:pPr>
        <w:spacing w:after="0" w:line="240" w:lineRule="auto"/>
        <w:rPr>
          <w:rFonts w:cstheme="minorHAnsi"/>
          <w:b/>
          <w:bCs/>
          <w:i/>
          <w:color w:val="000000" w:themeColor="text1"/>
        </w:rPr>
      </w:pPr>
      <w:r w:rsidRPr="00D60841">
        <w:rPr>
          <w:rFonts w:cstheme="minorHAnsi"/>
          <w:color w:val="000000" w:themeColor="text1"/>
        </w:rPr>
        <w:t>Dear</w:t>
      </w:r>
      <w:r w:rsidRPr="00D60841">
        <w:rPr>
          <w:rFonts w:cstheme="minorHAnsi"/>
          <w:b/>
          <w:bCs/>
          <w:color w:val="000000" w:themeColor="text1"/>
        </w:rPr>
        <w:t xml:space="preserve"> </w:t>
      </w:r>
      <w:r w:rsidRPr="00D60841">
        <w:rPr>
          <w:rFonts w:cstheme="minorHAnsi"/>
          <w:b/>
          <w:bCs/>
          <w:i/>
          <w:color w:val="000000" w:themeColor="text1"/>
        </w:rPr>
        <w:t>[Enter Name]</w:t>
      </w:r>
    </w:p>
    <w:p w14:paraId="7BC454B6"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Further to my letter dated</w:t>
      </w:r>
      <w:r w:rsidRPr="00D60841">
        <w:rPr>
          <w:rFonts w:cstheme="minorHAnsi"/>
          <w:b/>
          <w:bCs/>
          <w:color w:val="000000" w:themeColor="text1"/>
        </w:rPr>
        <w:t xml:space="preserve"> [insert date of latest correspondence], </w:t>
      </w:r>
      <w:r w:rsidRPr="00D60841">
        <w:rPr>
          <w:rFonts w:cstheme="minorHAnsi"/>
          <w:color w:val="000000" w:themeColor="text1"/>
        </w:rPr>
        <w:t xml:space="preserve">I have now investigated your complaint fully. While I understand the </w:t>
      </w:r>
      <w:r w:rsidRPr="00D60841">
        <w:rPr>
          <w:rFonts w:cstheme="minorHAnsi"/>
          <w:b/>
          <w:bCs/>
          <w:color w:val="000000" w:themeColor="text1"/>
        </w:rPr>
        <w:t>[inconvenience/distress]</w:t>
      </w:r>
      <w:r w:rsidRPr="00D60841">
        <w:rPr>
          <w:rFonts w:cstheme="minorHAnsi"/>
          <w:color w:val="000000" w:themeColor="text1"/>
        </w:rPr>
        <w:t xml:space="preserve"> that this has caused you, I regret that I am unable to </w:t>
      </w:r>
      <w:r w:rsidRPr="00D60841">
        <w:rPr>
          <w:rFonts w:cstheme="minorHAnsi"/>
          <w:b/>
          <w:bCs/>
          <w:color w:val="000000" w:themeColor="text1"/>
        </w:rPr>
        <w:t>[summary of customer’s request/demand].</w:t>
      </w:r>
      <w:r w:rsidRPr="00D60841">
        <w:rPr>
          <w:rFonts w:cstheme="minorHAnsi"/>
          <w:color w:val="000000" w:themeColor="text1"/>
        </w:rPr>
        <w:t xml:space="preserve">  The reason for this is </w:t>
      </w:r>
      <w:r w:rsidRPr="00D60841">
        <w:rPr>
          <w:rFonts w:cstheme="minorHAnsi"/>
          <w:b/>
          <w:bCs/>
          <w:color w:val="000000" w:themeColor="text1"/>
        </w:rPr>
        <w:t>[give full detail/results in investigation/final response].</w:t>
      </w:r>
    </w:p>
    <w:p w14:paraId="35F2BE55" w14:textId="77777777" w:rsidR="00D60841" w:rsidRPr="00D60841" w:rsidRDefault="00D60841" w:rsidP="00D60841">
      <w:pPr>
        <w:spacing w:after="120" w:line="240" w:lineRule="auto"/>
        <w:rPr>
          <w:rFonts w:cstheme="minorHAnsi"/>
          <w:color w:val="000000" w:themeColor="text1"/>
        </w:rPr>
      </w:pPr>
      <w:r w:rsidRPr="00D60841">
        <w:rPr>
          <w:rFonts w:cstheme="minorHAnsi"/>
          <w:color w:val="000000" w:themeColor="text1"/>
        </w:rPr>
        <w:t xml:space="preserve">Please note that, under terms of our Complaints Procedure, this is our final response. </w:t>
      </w:r>
    </w:p>
    <w:p w14:paraId="3C7C923A"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If you are dissatisfied with it, you may refer your complaint to the </w:t>
      </w:r>
      <w:r w:rsidRPr="00D60841">
        <w:rPr>
          <w:rFonts w:cstheme="minorHAnsi"/>
          <w:b/>
          <w:bCs/>
          <w:color w:val="000000" w:themeColor="text1"/>
        </w:rPr>
        <w:t xml:space="preserve">Financial Ombudsman </w:t>
      </w:r>
      <w:proofErr w:type="gramStart"/>
      <w:r w:rsidRPr="00D60841">
        <w:rPr>
          <w:rFonts w:cstheme="minorHAnsi"/>
          <w:b/>
          <w:bCs/>
          <w:color w:val="000000" w:themeColor="text1"/>
        </w:rPr>
        <w:t xml:space="preserve">Service </w:t>
      </w:r>
      <w:r w:rsidRPr="00D60841">
        <w:rPr>
          <w:rFonts w:cstheme="minorHAnsi"/>
          <w:color w:val="000000" w:themeColor="text1"/>
        </w:rPr>
        <w:t xml:space="preserve"> You</w:t>
      </w:r>
      <w:proofErr w:type="gramEnd"/>
      <w:r w:rsidRPr="00D60841">
        <w:rPr>
          <w:rFonts w:cstheme="minorHAnsi"/>
          <w:color w:val="000000" w:themeColor="text1"/>
        </w:rPr>
        <w:t xml:space="preserve"> need to do this within six months from the date of this letter. </w:t>
      </w:r>
    </w:p>
    <w:p w14:paraId="1202A2A0" w14:textId="77777777" w:rsidR="00D60841" w:rsidRPr="00D60841" w:rsidRDefault="00D60841" w:rsidP="00D60841">
      <w:pPr>
        <w:spacing w:after="0" w:line="240" w:lineRule="auto"/>
        <w:rPr>
          <w:rFonts w:cstheme="minorHAnsi"/>
          <w:color w:val="000000" w:themeColor="text1"/>
        </w:rPr>
      </w:pPr>
    </w:p>
    <w:p w14:paraId="0A2588A7" w14:textId="77777777" w:rsidR="00D60841" w:rsidRPr="00D60841" w:rsidRDefault="00D60841" w:rsidP="00D60841">
      <w:pPr>
        <w:spacing w:after="240" w:line="252" w:lineRule="auto"/>
        <w:rPr>
          <w:rFonts w:cstheme="minorHAnsi"/>
          <w:b/>
          <w:bCs/>
          <w:color w:val="000000"/>
        </w:rPr>
      </w:pPr>
      <w:r w:rsidRPr="00D60841">
        <w:rPr>
          <w:rFonts w:cstheme="minorHAnsi"/>
          <w:b/>
          <w:bCs/>
          <w:color w:val="000000"/>
        </w:rPr>
        <w:t xml:space="preserve">Write - Financial Ombudsman </w:t>
      </w:r>
      <w:proofErr w:type="gramStart"/>
      <w:r w:rsidRPr="00D60841">
        <w:rPr>
          <w:rFonts w:cstheme="minorHAnsi"/>
          <w:b/>
          <w:bCs/>
          <w:color w:val="000000"/>
        </w:rPr>
        <w:t>Service,  Exchange</w:t>
      </w:r>
      <w:proofErr w:type="gramEnd"/>
      <w:r w:rsidRPr="00D60841">
        <w:rPr>
          <w:rFonts w:cstheme="minorHAnsi"/>
          <w:b/>
          <w:bCs/>
          <w:color w:val="000000"/>
        </w:rPr>
        <w:t xml:space="preserve"> Tower,  London,  E14 9SR</w:t>
      </w:r>
    </w:p>
    <w:p w14:paraId="5CF82ECE" w14:textId="77777777" w:rsidR="00D60841" w:rsidRPr="00D60841" w:rsidRDefault="00D60841" w:rsidP="00D60841">
      <w:pPr>
        <w:spacing w:after="0" w:line="240" w:lineRule="auto"/>
        <w:ind w:right="300"/>
        <w:textAlignment w:val="baseline"/>
        <w:rPr>
          <w:rFonts w:cstheme="minorHAnsi"/>
          <w:b/>
          <w:bCs/>
          <w:color w:val="000000"/>
        </w:rPr>
      </w:pPr>
      <w:r w:rsidRPr="00D60841">
        <w:rPr>
          <w:rFonts w:cstheme="minorHAnsi"/>
          <w:b/>
          <w:bCs/>
          <w:color w:val="000000"/>
        </w:rPr>
        <w:t>Telephone - 0300 123 9 123 or 0800 023 4567</w:t>
      </w:r>
    </w:p>
    <w:p w14:paraId="38288142" w14:textId="77777777" w:rsidR="00D60841" w:rsidRPr="00D60841" w:rsidRDefault="00D60841" w:rsidP="00D60841">
      <w:pPr>
        <w:spacing w:after="0" w:line="240" w:lineRule="auto"/>
        <w:ind w:right="300"/>
        <w:textAlignment w:val="baseline"/>
        <w:rPr>
          <w:rFonts w:cstheme="minorHAnsi"/>
          <w:b/>
          <w:bCs/>
          <w:color w:val="000000"/>
        </w:rPr>
      </w:pPr>
    </w:p>
    <w:p w14:paraId="04F39473" w14:textId="77777777" w:rsidR="00D60841" w:rsidRPr="00D60841" w:rsidRDefault="00D60841" w:rsidP="00D60841">
      <w:pPr>
        <w:spacing w:after="0" w:line="240" w:lineRule="auto"/>
        <w:ind w:right="300"/>
        <w:textAlignment w:val="baseline"/>
        <w:rPr>
          <w:rFonts w:cstheme="minorHAnsi"/>
          <w:b/>
          <w:bCs/>
          <w:color w:val="000000"/>
        </w:rPr>
      </w:pPr>
      <w:r w:rsidRPr="00D60841">
        <w:rPr>
          <w:rFonts w:cstheme="minorHAnsi"/>
          <w:b/>
          <w:bCs/>
          <w:color w:val="000000"/>
        </w:rPr>
        <w:t>E-mail: </w:t>
      </w:r>
      <w:hyperlink r:id="rId11" w:history="1">
        <w:r w:rsidRPr="00D60841">
          <w:rPr>
            <w:rFonts w:cstheme="minorHAnsi"/>
            <w:b/>
            <w:bCs/>
            <w:color w:val="000000"/>
            <w:u w:val="single"/>
          </w:rPr>
          <w:t>complaint.info@financial-ombudsman.org.uk</w:t>
        </w:r>
      </w:hyperlink>
    </w:p>
    <w:p w14:paraId="0F92C098" w14:textId="77777777" w:rsidR="00D60841" w:rsidRPr="00D60841" w:rsidRDefault="00D60841" w:rsidP="00D60841">
      <w:pPr>
        <w:spacing w:after="0" w:line="240" w:lineRule="auto"/>
        <w:rPr>
          <w:rFonts w:cstheme="minorHAnsi"/>
          <w:i/>
          <w:color w:val="000000" w:themeColor="text1"/>
        </w:rPr>
      </w:pPr>
    </w:p>
    <w:p w14:paraId="0BF33F45"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I acknowledge the </w:t>
      </w:r>
      <w:r w:rsidRPr="00D60841">
        <w:rPr>
          <w:rFonts w:cstheme="minorHAnsi"/>
          <w:b/>
          <w:bCs/>
          <w:color w:val="000000" w:themeColor="text1"/>
        </w:rPr>
        <w:t>[inconvenience/difficulties/distress]</w:t>
      </w:r>
      <w:r w:rsidRPr="00D60841">
        <w:rPr>
          <w:rFonts w:cstheme="minorHAnsi"/>
          <w:color w:val="000000" w:themeColor="text1"/>
        </w:rPr>
        <w:t xml:space="preserve"> this situation has caused you, but considering my comments above, I am sorry that we are unable to </w:t>
      </w:r>
      <w:r w:rsidRPr="00D60841">
        <w:rPr>
          <w:rFonts w:cstheme="minorHAnsi"/>
          <w:b/>
          <w:bCs/>
          <w:color w:val="000000" w:themeColor="text1"/>
        </w:rPr>
        <w:t>[offer the response you were looking for/take this matter further].</w:t>
      </w:r>
    </w:p>
    <w:p w14:paraId="0DCEE873"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Yours sincerely, </w:t>
      </w:r>
    </w:p>
    <w:p w14:paraId="55B847F6"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Name Complaint Officer/Person handling complaint]</w:t>
      </w:r>
    </w:p>
    <w:p w14:paraId="19AD8D73"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Job title of person handling the complaint]</w:t>
      </w:r>
    </w:p>
    <w:p w14:paraId="32182987" w14:textId="77777777" w:rsidR="00D60841" w:rsidRPr="00D60841" w:rsidRDefault="00D60841" w:rsidP="00D60841">
      <w:pPr>
        <w:spacing w:after="0" w:line="240" w:lineRule="auto"/>
        <w:rPr>
          <w:rFonts w:cstheme="minorHAnsi"/>
          <w:b/>
          <w:bCs/>
          <w:color w:val="000000" w:themeColor="text1"/>
        </w:rPr>
      </w:pPr>
      <w:r w:rsidRPr="00D60841">
        <w:rPr>
          <w:rFonts w:cstheme="minorHAnsi"/>
          <w:b/>
          <w:bCs/>
          <w:color w:val="000000" w:themeColor="text1"/>
        </w:rPr>
        <w:t>[Enter direct contact methods (</w:t>
      </w:r>
      <w:proofErr w:type="gramStart"/>
      <w:r w:rsidRPr="00D60841">
        <w:rPr>
          <w:rFonts w:cstheme="minorHAnsi"/>
          <w:b/>
          <w:bCs/>
          <w:color w:val="000000" w:themeColor="text1"/>
        </w:rPr>
        <w:t>i.e.</w:t>
      </w:r>
      <w:proofErr w:type="gramEnd"/>
      <w:r w:rsidRPr="00D60841">
        <w:rPr>
          <w:rFonts w:cstheme="minorHAnsi"/>
          <w:b/>
          <w:bCs/>
          <w:color w:val="000000" w:themeColor="text1"/>
        </w:rPr>
        <w:t xml:space="preserve"> direct dial, direct email, extension etc)]</w:t>
      </w:r>
    </w:p>
    <w:p w14:paraId="63FDF516" w14:textId="77777777" w:rsidR="00D60841" w:rsidRPr="00D60841" w:rsidRDefault="00D60841" w:rsidP="00D60841">
      <w:pPr>
        <w:spacing w:after="0" w:line="240" w:lineRule="auto"/>
        <w:rPr>
          <w:rFonts w:cstheme="minorHAnsi"/>
          <w:b/>
          <w:color w:val="000000" w:themeColor="text1"/>
        </w:rPr>
      </w:pPr>
    </w:p>
    <w:p w14:paraId="20B02D0D" w14:textId="77777777" w:rsidR="00D60841" w:rsidRPr="00D60841" w:rsidRDefault="00D60841" w:rsidP="00D60841">
      <w:pPr>
        <w:spacing w:after="0" w:line="240" w:lineRule="auto"/>
        <w:rPr>
          <w:rFonts w:cstheme="minorHAnsi"/>
        </w:rPr>
      </w:pPr>
      <w:r w:rsidRPr="00D60841">
        <w:rPr>
          <w:rFonts w:cstheme="minorHAnsi"/>
          <w:b/>
          <w:color w:val="000000" w:themeColor="text1"/>
        </w:rPr>
        <w:t>Enc:</w:t>
      </w:r>
      <w:r w:rsidRPr="00D60841">
        <w:rPr>
          <w:rFonts w:cstheme="minorHAnsi"/>
          <w:color w:val="000000" w:themeColor="text1"/>
        </w:rPr>
        <w:t xml:space="preserve"> </w:t>
      </w:r>
      <w:r w:rsidRPr="00D60841">
        <w:rPr>
          <w:rFonts w:cstheme="minorHAnsi"/>
          <w:i/>
          <w:color w:val="000000" w:themeColor="text1"/>
        </w:rPr>
        <w:t>[enclose any ombudsman leaflets or required material if applicable]</w:t>
      </w:r>
    </w:p>
    <w:p w14:paraId="21BD2052" w14:textId="77777777" w:rsidR="00D60841" w:rsidRPr="00D60841" w:rsidRDefault="00D60841" w:rsidP="00D60841">
      <w:pPr>
        <w:spacing w:after="0" w:line="240" w:lineRule="auto"/>
        <w:rPr>
          <w:rFonts w:cstheme="minorHAnsi"/>
        </w:rPr>
      </w:pPr>
    </w:p>
    <w:p w14:paraId="6F8DA009" w14:textId="77777777" w:rsidR="00D60841" w:rsidRPr="00D60841" w:rsidRDefault="00D60841" w:rsidP="00D60841">
      <w:pPr>
        <w:spacing w:after="0" w:line="240" w:lineRule="auto"/>
        <w:rPr>
          <w:rFonts w:cstheme="minorHAnsi"/>
        </w:rPr>
      </w:pPr>
    </w:p>
    <w:p w14:paraId="27416697" w14:textId="77777777" w:rsidR="00D60841" w:rsidRPr="00D60841" w:rsidRDefault="00D60841" w:rsidP="00D60841">
      <w:pPr>
        <w:spacing w:after="0" w:line="240" w:lineRule="auto"/>
        <w:rPr>
          <w:rFonts w:cstheme="minorHAnsi"/>
        </w:rPr>
      </w:pPr>
    </w:p>
    <w:p w14:paraId="1309894C" w14:textId="77777777" w:rsidR="00D60841" w:rsidRPr="00D60841" w:rsidRDefault="00D60841" w:rsidP="00D60841">
      <w:pPr>
        <w:spacing w:after="0" w:line="240" w:lineRule="auto"/>
        <w:rPr>
          <w:rFonts w:cstheme="minorHAnsi"/>
        </w:rPr>
      </w:pPr>
    </w:p>
    <w:p w14:paraId="6FE4E54C" w14:textId="77777777" w:rsidR="00D60841" w:rsidRPr="00D60841" w:rsidRDefault="00D60841" w:rsidP="00D60841">
      <w:pPr>
        <w:spacing w:after="0" w:line="240" w:lineRule="auto"/>
        <w:rPr>
          <w:rFonts w:cstheme="minorHAnsi"/>
        </w:rPr>
      </w:pPr>
    </w:p>
    <w:p w14:paraId="3B3D99C2" w14:textId="77777777" w:rsidR="00D60841" w:rsidRPr="00D60841" w:rsidRDefault="00D60841" w:rsidP="00D60841">
      <w:pPr>
        <w:spacing w:after="0" w:line="240" w:lineRule="auto"/>
        <w:rPr>
          <w:rFonts w:cstheme="minorHAnsi"/>
        </w:rPr>
      </w:pPr>
    </w:p>
    <w:p w14:paraId="454078C6" w14:textId="6372AC69" w:rsidR="00D60841" w:rsidRDefault="00D60841" w:rsidP="00D60841">
      <w:pPr>
        <w:spacing w:after="0" w:line="240" w:lineRule="auto"/>
        <w:rPr>
          <w:rFonts w:cstheme="minorHAnsi"/>
        </w:rPr>
      </w:pPr>
    </w:p>
    <w:p w14:paraId="414D2A8F" w14:textId="486697CD" w:rsidR="007C187E" w:rsidRDefault="007C187E" w:rsidP="00D60841">
      <w:pPr>
        <w:spacing w:after="0" w:line="240" w:lineRule="auto"/>
        <w:rPr>
          <w:rFonts w:cstheme="minorHAnsi"/>
        </w:rPr>
      </w:pPr>
    </w:p>
    <w:p w14:paraId="22DA63DF" w14:textId="2F363808" w:rsidR="007C187E" w:rsidRDefault="007C187E" w:rsidP="00D60841">
      <w:pPr>
        <w:spacing w:after="0" w:line="240" w:lineRule="auto"/>
        <w:rPr>
          <w:rFonts w:cstheme="minorHAnsi"/>
        </w:rPr>
      </w:pPr>
    </w:p>
    <w:p w14:paraId="4E105276" w14:textId="6338649D" w:rsidR="007C187E" w:rsidRDefault="007C187E" w:rsidP="00D60841">
      <w:pPr>
        <w:spacing w:after="0" w:line="240" w:lineRule="auto"/>
        <w:rPr>
          <w:rFonts w:cstheme="minorHAnsi"/>
        </w:rPr>
      </w:pPr>
    </w:p>
    <w:p w14:paraId="0578BC85" w14:textId="03E4F9DC" w:rsidR="007C187E" w:rsidRDefault="007C187E" w:rsidP="00D60841">
      <w:pPr>
        <w:spacing w:after="0" w:line="240" w:lineRule="auto"/>
        <w:rPr>
          <w:rFonts w:cstheme="minorHAnsi"/>
        </w:rPr>
      </w:pPr>
    </w:p>
    <w:p w14:paraId="0252219A" w14:textId="23DFB8A9" w:rsidR="007C187E" w:rsidRDefault="007C187E" w:rsidP="00D60841">
      <w:pPr>
        <w:spacing w:after="0" w:line="240" w:lineRule="auto"/>
        <w:rPr>
          <w:rFonts w:cstheme="minorHAnsi"/>
        </w:rPr>
      </w:pPr>
    </w:p>
    <w:p w14:paraId="58BBE936" w14:textId="3BEEA7D7" w:rsidR="007C187E" w:rsidRDefault="007C187E" w:rsidP="00D60841">
      <w:pPr>
        <w:spacing w:after="0" w:line="240" w:lineRule="auto"/>
        <w:rPr>
          <w:rFonts w:cstheme="minorHAnsi"/>
        </w:rPr>
      </w:pPr>
    </w:p>
    <w:p w14:paraId="4DA9BA2C" w14:textId="03580660" w:rsidR="007C187E" w:rsidRDefault="007C187E" w:rsidP="00D60841">
      <w:pPr>
        <w:spacing w:after="0" w:line="240" w:lineRule="auto"/>
        <w:rPr>
          <w:rFonts w:cstheme="minorHAnsi"/>
        </w:rPr>
      </w:pPr>
    </w:p>
    <w:p w14:paraId="62F942ED" w14:textId="0F8964D4" w:rsidR="007C187E" w:rsidRDefault="007C187E" w:rsidP="00D60841">
      <w:pPr>
        <w:spacing w:after="0" w:line="240" w:lineRule="auto"/>
        <w:rPr>
          <w:rFonts w:cstheme="minorHAnsi"/>
        </w:rPr>
      </w:pPr>
    </w:p>
    <w:p w14:paraId="24EDCD9E" w14:textId="51F5ED81" w:rsidR="007C187E" w:rsidRDefault="007C187E" w:rsidP="00D60841">
      <w:pPr>
        <w:spacing w:after="0" w:line="240" w:lineRule="auto"/>
        <w:rPr>
          <w:rFonts w:cstheme="minorHAnsi"/>
        </w:rPr>
      </w:pPr>
    </w:p>
    <w:p w14:paraId="62A55629" w14:textId="7BE75D19" w:rsidR="007C187E" w:rsidRDefault="007C187E" w:rsidP="00D60841">
      <w:pPr>
        <w:spacing w:after="0" w:line="240" w:lineRule="auto"/>
        <w:rPr>
          <w:rFonts w:cstheme="minorHAnsi"/>
        </w:rPr>
      </w:pPr>
    </w:p>
    <w:p w14:paraId="75EB9219" w14:textId="6950B966" w:rsidR="007C187E" w:rsidRDefault="007C187E" w:rsidP="00D60841">
      <w:pPr>
        <w:spacing w:after="0" w:line="240" w:lineRule="auto"/>
        <w:rPr>
          <w:rFonts w:cstheme="minorHAnsi"/>
        </w:rPr>
      </w:pPr>
    </w:p>
    <w:p w14:paraId="58E562AF" w14:textId="7307AB3D" w:rsidR="007C187E" w:rsidRDefault="007C187E" w:rsidP="00D60841">
      <w:pPr>
        <w:spacing w:after="0" w:line="240" w:lineRule="auto"/>
        <w:rPr>
          <w:rFonts w:cstheme="minorHAnsi"/>
        </w:rPr>
      </w:pPr>
    </w:p>
    <w:p w14:paraId="084130EF" w14:textId="47FEF859" w:rsidR="007C187E" w:rsidRDefault="007C187E" w:rsidP="00D60841">
      <w:pPr>
        <w:spacing w:after="0" w:line="240" w:lineRule="auto"/>
        <w:rPr>
          <w:rFonts w:cstheme="minorHAnsi"/>
        </w:rPr>
      </w:pPr>
    </w:p>
    <w:p w14:paraId="1B8A38AA" w14:textId="20AC8C6E" w:rsidR="007C187E" w:rsidRDefault="007C187E" w:rsidP="00D60841">
      <w:pPr>
        <w:spacing w:after="0" w:line="240" w:lineRule="auto"/>
        <w:rPr>
          <w:rFonts w:cstheme="minorHAnsi"/>
        </w:rPr>
      </w:pPr>
    </w:p>
    <w:p w14:paraId="556620D7" w14:textId="77777777" w:rsidR="00D60841" w:rsidRPr="00D60841" w:rsidRDefault="00D60841" w:rsidP="00D60841">
      <w:pPr>
        <w:spacing w:after="0" w:line="240" w:lineRule="auto"/>
        <w:rPr>
          <w:rFonts w:cstheme="minorHAnsi"/>
        </w:rPr>
      </w:pPr>
    </w:p>
    <w:p w14:paraId="4A06BAF0" w14:textId="77777777" w:rsidR="00D60841" w:rsidRPr="00D60841" w:rsidRDefault="00D60841" w:rsidP="00D60841">
      <w:pPr>
        <w:spacing w:after="0" w:line="240" w:lineRule="auto"/>
        <w:rPr>
          <w:rFonts w:cstheme="minorHAnsi"/>
        </w:rPr>
      </w:pPr>
    </w:p>
    <w:p w14:paraId="7F3E5310" w14:textId="77777777" w:rsidR="00D60841" w:rsidRPr="00D60841" w:rsidRDefault="00D60841" w:rsidP="00D60841">
      <w:pPr>
        <w:spacing w:after="0" w:line="240" w:lineRule="auto"/>
        <w:rPr>
          <w:rFonts w:cstheme="minorHAnsi"/>
        </w:rPr>
      </w:pPr>
    </w:p>
    <w:p w14:paraId="150590C4" w14:textId="77777777" w:rsidR="00D60841" w:rsidRPr="00D60841" w:rsidRDefault="00D60841" w:rsidP="00D60841">
      <w:pPr>
        <w:spacing w:after="0" w:line="240" w:lineRule="auto"/>
        <w:rPr>
          <w:rFonts w:cstheme="minorHAnsi"/>
        </w:rPr>
      </w:pPr>
    </w:p>
    <w:p w14:paraId="118F5DBD" w14:textId="77777777" w:rsidR="00D60841" w:rsidRPr="00D60841" w:rsidRDefault="00D60841" w:rsidP="00D60841">
      <w:pPr>
        <w:spacing w:after="0" w:line="240" w:lineRule="auto"/>
        <w:rPr>
          <w:rFonts w:cstheme="minorHAnsi"/>
        </w:rPr>
      </w:pPr>
    </w:p>
    <w:p w14:paraId="440BC76B" w14:textId="77777777" w:rsidR="00D60841" w:rsidRPr="00D60841" w:rsidRDefault="00D60841" w:rsidP="00D60841">
      <w:pPr>
        <w:spacing w:after="0" w:line="240" w:lineRule="auto"/>
        <w:rPr>
          <w:rFonts w:cstheme="minorHAnsi"/>
        </w:rPr>
      </w:pPr>
    </w:p>
    <w:p w14:paraId="57FE722A" w14:textId="644F7D34" w:rsidR="00D60841" w:rsidRPr="00D60841" w:rsidRDefault="00D60841" w:rsidP="008A5702">
      <w:pPr>
        <w:keepNext/>
        <w:keepLines/>
        <w:spacing w:before="360" w:after="240" w:line="240" w:lineRule="auto"/>
        <w:outlineLvl w:val="0"/>
        <w:rPr>
          <w:rFonts w:eastAsia="SimSun" w:cstheme="minorHAnsi"/>
          <w:b/>
          <w:smallCaps/>
          <w:spacing w:val="4"/>
          <w:lang w:eastAsia="en-GB"/>
        </w:rPr>
      </w:pPr>
      <w:bookmarkStart w:id="21" w:name="_Toc60842885"/>
      <w:r w:rsidRPr="00D60841">
        <w:rPr>
          <w:rFonts w:eastAsia="SimSun" w:cstheme="minorHAnsi"/>
          <w:b/>
          <w:smallCaps/>
          <w:spacing w:val="4"/>
          <w:highlight w:val="yellow"/>
          <w:lang w:eastAsia="en-GB"/>
        </w:rPr>
        <w:t>Complaints Procedure for Website:</w:t>
      </w:r>
    </w:p>
    <w:p w14:paraId="576EAAAB" w14:textId="77777777" w:rsidR="00D60841" w:rsidRPr="00D60841" w:rsidRDefault="00D60841" w:rsidP="00D60841">
      <w:pPr>
        <w:keepNext/>
        <w:keepLines/>
        <w:spacing w:before="360" w:after="240" w:line="240" w:lineRule="auto"/>
        <w:ind w:left="431" w:hanging="431"/>
        <w:jc w:val="center"/>
        <w:outlineLvl w:val="0"/>
        <w:rPr>
          <w:rFonts w:eastAsia="SimSun" w:cstheme="minorHAnsi"/>
          <w:b/>
          <w:smallCaps/>
          <w:spacing w:val="4"/>
          <w:lang w:eastAsia="en-GB"/>
        </w:rPr>
      </w:pPr>
      <w:r w:rsidRPr="00D60841">
        <w:rPr>
          <w:rFonts w:eastAsia="SimSun" w:cstheme="minorHAnsi"/>
          <w:b/>
          <w:smallCaps/>
          <w:spacing w:val="4"/>
          <w:lang w:eastAsia="en-GB"/>
        </w:rPr>
        <w:t>Complaints Proc</w:t>
      </w:r>
      <w:bookmarkEnd w:id="21"/>
      <w:r w:rsidRPr="00D60841">
        <w:rPr>
          <w:rFonts w:eastAsia="SimSun" w:cstheme="minorHAnsi"/>
          <w:b/>
          <w:smallCaps/>
          <w:spacing w:val="4"/>
          <w:lang w:eastAsia="en-GB"/>
        </w:rPr>
        <w:t>edure</w:t>
      </w:r>
    </w:p>
    <w:p w14:paraId="4B965429" w14:textId="77777777" w:rsidR="00D60841" w:rsidRPr="00D60841" w:rsidRDefault="00D60841" w:rsidP="00D60841">
      <w:pPr>
        <w:spacing w:after="0" w:line="240" w:lineRule="auto"/>
        <w:rPr>
          <w:rFonts w:cstheme="minorHAnsi"/>
        </w:rPr>
      </w:pPr>
    </w:p>
    <w:p w14:paraId="61279444" w14:textId="77777777" w:rsidR="00D60841" w:rsidRPr="00D60841" w:rsidRDefault="00D60841" w:rsidP="00D60841">
      <w:pPr>
        <w:spacing w:after="0" w:line="240" w:lineRule="auto"/>
        <w:rPr>
          <w:rFonts w:cstheme="minorHAnsi"/>
        </w:rPr>
      </w:pPr>
      <w:r w:rsidRPr="00D60841">
        <w:rPr>
          <w:rFonts w:cstheme="minorHAnsi"/>
        </w:rPr>
        <w:t xml:space="preserve">Koze Group Ltd </w:t>
      </w:r>
      <w:bookmarkStart w:id="22" w:name="_Toc498002453"/>
      <w:bookmarkStart w:id="23" w:name="_Toc60842886"/>
      <w:r w:rsidRPr="00D60841">
        <w:rPr>
          <w:rFonts w:cstheme="minorHAnsi"/>
        </w:rPr>
        <w:t>strive to meet our customers' expectations in every aspect of our business. However, we understand that sometimes things go wrong. We take all concerns and complaints seriously and will work with you to resolve any issues that you raise with us. We encourage feedback from our customers and welcome the opportunity to put things right where you are not satisfied.</w:t>
      </w:r>
    </w:p>
    <w:p w14:paraId="466FD9B5" w14:textId="77777777" w:rsidR="00D60841" w:rsidRPr="00D60841" w:rsidRDefault="00D60841" w:rsidP="00D60841">
      <w:pPr>
        <w:spacing w:after="0" w:line="240" w:lineRule="auto"/>
        <w:rPr>
          <w:rFonts w:cstheme="minorHAnsi"/>
        </w:rPr>
      </w:pPr>
      <w:r w:rsidRPr="00D60841">
        <w:rPr>
          <w:rFonts w:cstheme="minorHAnsi"/>
        </w:rPr>
        <w:t>Our complaints procedure allows us to investigate your concerns and for you to provide additional information so that we can address the problem as quickly and effectively as possible. Our adherence to a structured complaints process enables us to improve our service and ensures that our customers can communicate with us effectively.</w:t>
      </w:r>
    </w:p>
    <w:p w14:paraId="4BFFC8E6" w14:textId="77777777" w:rsidR="00D60841" w:rsidRPr="00D60841" w:rsidRDefault="00D60841" w:rsidP="00D60841">
      <w:pPr>
        <w:keepNext/>
        <w:keepLines/>
        <w:spacing w:before="360" w:after="120" w:line="240" w:lineRule="auto"/>
        <w:ind w:left="431" w:hanging="431"/>
        <w:outlineLvl w:val="0"/>
        <w:rPr>
          <w:rFonts w:eastAsia="SimSun" w:cstheme="minorHAnsi"/>
          <w:b/>
          <w:smallCaps/>
          <w:spacing w:val="4"/>
          <w:lang w:eastAsia="en-GB"/>
        </w:rPr>
      </w:pPr>
      <w:bookmarkStart w:id="24" w:name="_Toc60842895"/>
      <w:bookmarkEnd w:id="22"/>
      <w:bookmarkEnd w:id="23"/>
      <w:r w:rsidRPr="00D60841">
        <w:rPr>
          <w:rFonts w:eastAsia="SimSun" w:cstheme="minorHAnsi"/>
          <w:b/>
          <w:smallCaps/>
          <w:spacing w:val="4"/>
          <w:lang w:eastAsia="en-GB"/>
        </w:rPr>
        <w:t>Who Do I Complain To</w:t>
      </w:r>
      <w:bookmarkEnd w:id="24"/>
      <w:r w:rsidRPr="00D60841">
        <w:rPr>
          <w:rFonts w:eastAsia="SimSun" w:cstheme="minorHAnsi"/>
          <w:b/>
          <w:smallCaps/>
          <w:spacing w:val="4"/>
          <w:lang w:eastAsia="en-GB"/>
        </w:rPr>
        <w:t>?</w:t>
      </w:r>
    </w:p>
    <w:p w14:paraId="2ECAF8B9" w14:textId="65051EF9" w:rsidR="00D60841" w:rsidRPr="00D60841" w:rsidRDefault="00D60841" w:rsidP="00D60841">
      <w:pPr>
        <w:widowControl w:val="0"/>
        <w:suppressAutoHyphens/>
        <w:spacing w:after="0" w:line="240" w:lineRule="auto"/>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 xml:space="preserve">To raise a complaint with us email us at </w:t>
      </w:r>
      <w:hyperlink r:id="rId12" w:history="1">
        <w:r w:rsidR="008A5702" w:rsidRPr="00D60841">
          <w:rPr>
            <w:rStyle w:val="Hyperlink"/>
            <w:rFonts w:eastAsia="SimSun" w:cstheme="minorHAnsi"/>
            <w:b/>
            <w:kern w:val="1"/>
            <w:highlight w:val="yellow"/>
            <w:lang w:eastAsia="hi-IN" w:bidi="hi-IN"/>
          </w:rPr>
          <w:t>info@hasslefreeboilers.com</w:t>
        </w:r>
      </w:hyperlink>
      <w:r w:rsidRPr="00D60841">
        <w:rPr>
          <w:rFonts w:eastAsia="SimSun" w:cstheme="minorHAnsi"/>
          <w:b/>
          <w:color w:val="000000" w:themeColor="text1"/>
          <w:kern w:val="1"/>
          <w:lang w:eastAsia="hi-IN" w:bidi="hi-IN"/>
        </w:rPr>
        <w:t xml:space="preserve">  </w:t>
      </w:r>
      <w:r w:rsidRPr="00D60841">
        <w:rPr>
          <w:rFonts w:eastAsia="SimSun" w:cstheme="minorHAnsi"/>
          <w:bCs/>
          <w:color w:val="000000" w:themeColor="text1"/>
          <w:kern w:val="1"/>
          <w:lang w:eastAsia="hi-IN" w:bidi="hi-IN"/>
        </w:rPr>
        <w:t xml:space="preserve">Alternatively, if you would prefer to make your complaint in writing, </w:t>
      </w:r>
    </w:p>
    <w:p w14:paraId="3BB48A87" w14:textId="77777777" w:rsidR="00D60841" w:rsidRPr="00D60841" w:rsidRDefault="00D60841" w:rsidP="00D60841">
      <w:pPr>
        <w:widowControl w:val="0"/>
        <w:suppressAutoHyphens/>
        <w:spacing w:after="0" w:line="240" w:lineRule="auto"/>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 xml:space="preserve">please contact us at: - </w:t>
      </w:r>
    </w:p>
    <w:p w14:paraId="18333529" w14:textId="77777777" w:rsidR="00D60841" w:rsidRPr="00D60841" w:rsidRDefault="00D60841" w:rsidP="00D60841">
      <w:pPr>
        <w:widowControl w:val="0"/>
        <w:suppressAutoHyphens/>
        <w:spacing w:after="0" w:line="240" w:lineRule="auto"/>
        <w:rPr>
          <w:rFonts w:eastAsia="SimSun" w:cstheme="minorHAnsi"/>
          <w:bCs/>
          <w:color w:val="000000" w:themeColor="text1"/>
          <w:kern w:val="1"/>
          <w:lang w:eastAsia="hi-IN" w:bidi="hi-IN"/>
        </w:rPr>
      </w:pPr>
    </w:p>
    <w:p w14:paraId="7F8B30BF"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 xml:space="preserve">Graham Weir  </w:t>
      </w:r>
    </w:p>
    <w:p w14:paraId="19D9FAD6" w14:textId="77777777" w:rsidR="00D60841" w:rsidRPr="00D60841" w:rsidRDefault="00D60841" w:rsidP="00D60841">
      <w:pPr>
        <w:widowControl w:val="0"/>
        <w:suppressAutoHyphens/>
        <w:spacing w:before="80"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 xml:space="preserve">Koze Group Ltd </w:t>
      </w:r>
    </w:p>
    <w:p w14:paraId="5A78A980" w14:textId="77777777" w:rsidR="00D60841" w:rsidRPr="00D60841" w:rsidRDefault="00D60841" w:rsidP="00D60841">
      <w:pPr>
        <w:widowControl w:val="0"/>
        <w:suppressAutoHyphens/>
        <w:spacing w:before="80" w:after="0" w:line="240" w:lineRule="auto"/>
        <w:rPr>
          <w:rFonts w:eastAsia="SimSun" w:cstheme="minorHAnsi"/>
          <w:b/>
          <w:color w:val="202124"/>
          <w:kern w:val="1"/>
          <w:shd w:val="clear" w:color="auto" w:fill="FFFFFF"/>
          <w:lang w:eastAsia="hi-IN" w:bidi="hi-IN"/>
        </w:rPr>
      </w:pPr>
      <w:r w:rsidRPr="00D60841">
        <w:rPr>
          <w:rFonts w:eastAsia="SimSun" w:cstheme="minorHAnsi"/>
          <w:b/>
          <w:color w:val="202124"/>
          <w:kern w:val="1"/>
          <w:shd w:val="clear" w:color="auto" w:fill="FFFFFF"/>
          <w:lang w:eastAsia="hi-IN" w:bidi="hi-IN"/>
        </w:rPr>
        <w:t>Airfield Enterprise Park</w:t>
      </w:r>
    </w:p>
    <w:p w14:paraId="620B7175" w14:textId="77777777" w:rsidR="00D60841" w:rsidRPr="00D60841" w:rsidRDefault="00D60841" w:rsidP="00D60841">
      <w:pPr>
        <w:widowControl w:val="0"/>
        <w:suppressAutoHyphens/>
        <w:spacing w:before="80" w:after="0" w:line="240" w:lineRule="auto"/>
        <w:rPr>
          <w:rFonts w:eastAsia="SimSun" w:cstheme="minorHAnsi"/>
          <w:b/>
          <w:color w:val="202124"/>
          <w:kern w:val="1"/>
          <w:shd w:val="clear" w:color="auto" w:fill="FFFFFF"/>
          <w:lang w:eastAsia="hi-IN" w:bidi="hi-IN"/>
        </w:rPr>
      </w:pPr>
      <w:r w:rsidRPr="00D60841">
        <w:rPr>
          <w:rFonts w:eastAsia="SimSun" w:cstheme="minorHAnsi"/>
          <w:b/>
          <w:color w:val="202124"/>
          <w:kern w:val="1"/>
          <w:shd w:val="clear" w:color="auto" w:fill="FFFFFF"/>
          <w:lang w:eastAsia="hi-IN" w:bidi="hi-IN"/>
        </w:rPr>
        <w:t>Trafalgar House Kemble</w:t>
      </w:r>
    </w:p>
    <w:p w14:paraId="6C0C8D29" w14:textId="77777777" w:rsidR="00D60841" w:rsidRPr="00D60841" w:rsidRDefault="00D60841" w:rsidP="00D60841">
      <w:pPr>
        <w:widowControl w:val="0"/>
        <w:suppressAutoHyphens/>
        <w:spacing w:before="80" w:after="0" w:line="240" w:lineRule="auto"/>
        <w:rPr>
          <w:rFonts w:eastAsia="SimSun" w:cstheme="minorHAnsi"/>
          <w:b/>
          <w:color w:val="202124"/>
          <w:kern w:val="1"/>
          <w:shd w:val="clear" w:color="auto" w:fill="FFFFFF"/>
          <w:lang w:eastAsia="hi-IN" w:bidi="hi-IN"/>
        </w:rPr>
      </w:pPr>
      <w:r w:rsidRPr="00D60841">
        <w:rPr>
          <w:rFonts w:eastAsia="SimSun" w:cstheme="minorHAnsi"/>
          <w:b/>
          <w:color w:val="202124"/>
          <w:kern w:val="1"/>
          <w:shd w:val="clear" w:color="auto" w:fill="FFFFFF"/>
          <w:lang w:eastAsia="hi-IN" w:bidi="hi-IN"/>
        </w:rPr>
        <w:t>Cirencester</w:t>
      </w:r>
    </w:p>
    <w:p w14:paraId="3890612B" w14:textId="77777777" w:rsidR="00D60841" w:rsidRPr="00D60841" w:rsidRDefault="00D60841" w:rsidP="00D60841">
      <w:pPr>
        <w:widowControl w:val="0"/>
        <w:suppressAutoHyphens/>
        <w:spacing w:before="80" w:after="0" w:line="240" w:lineRule="auto"/>
        <w:rPr>
          <w:rFonts w:eastAsia="SimSun" w:cstheme="minorHAnsi"/>
          <w:b/>
          <w:color w:val="202124"/>
          <w:kern w:val="1"/>
          <w:shd w:val="clear" w:color="auto" w:fill="FFFFFF"/>
          <w:lang w:eastAsia="hi-IN" w:bidi="hi-IN"/>
        </w:rPr>
      </w:pPr>
      <w:r w:rsidRPr="00D60841">
        <w:rPr>
          <w:rFonts w:eastAsia="SimSun" w:cstheme="minorHAnsi"/>
          <w:b/>
          <w:color w:val="202124"/>
          <w:kern w:val="1"/>
          <w:shd w:val="clear" w:color="auto" w:fill="FFFFFF"/>
          <w:lang w:eastAsia="hi-IN" w:bidi="hi-IN"/>
        </w:rPr>
        <w:t>GL7 6BQ</w:t>
      </w:r>
    </w:p>
    <w:p w14:paraId="15EC9174" w14:textId="77777777" w:rsidR="00D60841" w:rsidRPr="00D60841" w:rsidRDefault="00D60841" w:rsidP="00D60841">
      <w:pPr>
        <w:widowControl w:val="0"/>
        <w:suppressAutoHyphens/>
        <w:spacing w:before="80" w:after="0" w:line="240" w:lineRule="auto"/>
        <w:rPr>
          <w:rFonts w:ascii="Calibri" w:eastAsia="SimSun" w:hAnsi="Calibri" w:cs="Calibri"/>
          <w:b/>
          <w:color w:val="1F4E79" w:themeColor="accent5" w:themeShade="80"/>
          <w:kern w:val="1"/>
          <w:lang w:eastAsia="hi-IN" w:bidi="hi-IN"/>
        </w:rPr>
      </w:pPr>
      <w:r w:rsidRPr="00D60841">
        <w:rPr>
          <w:rFonts w:ascii="Calibri" w:eastAsia="SimSun" w:hAnsi="Calibri" w:cs="Calibri"/>
          <w:b/>
          <w:color w:val="000000"/>
          <w:kern w:val="1"/>
          <w:lang w:eastAsia="hi-IN" w:bidi="hi-IN"/>
        </w:rPr>
        <w:t>01285703940</w:t>
      </w:r>
      <w:r w:rsidRPr="00D60841">
        <w:rPr>
          <w:rFonts w:ascii="Calibri" w:eastAsia="SimSun" w:hAnsi="Calibri" w:cs="Calibri"/>
          <w:b/>
          <w:color w:val="1F4E79" w:themeColor="accent5" w:themeShade="80"/>
          <w:kern w:val="1"/>
          <w:lang w:eastAsia="hi-IN" w:bidi="hi-IN"/>
        </w:rPr>
        <w:t xml:space="preserve"> </w:t>
      </w:r>
    </w:p>
    <w:p w14:paraId="2F94D905" w14:textId="77777777" w:rsidR="00D60841" w:rsidRPr="00D60841" w:rsidRDefault="00D60841" w:rsidP="00D60841">
      <w:pPr>
        <w:widowControl w:val="0"/>
        <w:suppressAutoHyphens/>
        <w:spacing w:before="80" w:after="0" w:line="240" w:lineRule="auto"/>
        <w:rPr>
          <w:rFonts w:eastAsia="SimSun" w:cstheme="minorHAnsi"/>
          <w:b/>
          <w:color w:val="1F4E79" w:themeColor="accent5" w:themeShade="80"/>
          <w:kern w:val="1"/>
          <w:lang w:eastAsia="hi-IN" w:bidi="hi-IN"/>
        </w:rPr>
      </w:pPr>
    </w:p>
    <w:p w14:paraId="7C567266" w14:textId="77777777" w:rsidR="00D60841" w:rsidRPr="00D60841" w:rsidRDefault="00D60841" w:rsidP="00D60841">
      <w:pPr>
        <w:widowControl w:val="0"/>
        <w:suppressAutoHyphens/>
        <w:spacing w:before="80" w:after="0" w:line="240" w:lineRule="auto"/>
        <w:rPr>
          <w:rFonts w:eastAsia="SimSun" w:cstheme="minorHAnsi"/>
          <w:b/>
          <w:color w:val="000000" w:themeColor="text1"/>
          <w:kern w:val="1"/>
          <w:lang w:eastAsia="hi-IN" w:bidi="hi-IN"/>
        </w:rPr>
      </w:pPr>
      <w:r w:rsidRPr="00D60841">
        <w:rPr>
          <w:rFonts w:eastAsia="SimSun" w:cstheme="minorHAnsi"/>
          <w:b/>
          <w:color w:val="1F4E79" w:themeColor="accent5" w:themeShade="80"/>
          <w:kern w:val="1"/>
          <w:lang w:eastAsia="hi-IN" w:bidi="hi-IN"/>
        </w:rPr>
        <w:t>The Complaints Process</w:t>
      </w:r>
    </w:p>
    <w:p w14:paraId="1B6FAE3D" w14:textId="77777777" w:rsidR="00D60841" w:rsidRPr="00D60841" w:rsidRDefault="00D60841" w:rsidP="00D60841">
      <w:pPr>
        <w:widowControl w:val="0"/>
        <w:suppressAutoHyphens/>
        <w:spacing w:after="240" w:line="247" w:lineRule="auto"/>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 xml:space="preserve">We take every opportunity to resolve complaints at the first initial point of contact. Immediate resolution is always attempted where possible and where little, or no investigation is required. We aim to resolve most face to face and telephone issues in this manner. </w:t>
      </w:r>
    </w:p>
    <w:p w14:paraId="267C2551" w14:textId="77777777" w:rsidR="00D60841" w:rsidRPr="00D60841" w:rsidRDefault="00D60841" w:rsidP="00D60841">
      <w:pPr>
        <w:widowControl w:val="0"/>
        <w:suppressAutoHyphens/>
        <w:spacing w:after="240" w:line="247" w:lineRule="auto"/>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 xml:space="preserve">Our frontline employees are trained to deal with your issues and are equipped to resolve your complaint as it relates to their area of service or expertise. However, should you feel that your concerns remain unresolved, you will be offered the option of making a formal complaint. </w:t>
      </w:r>
    </w:p>
    <w:p w14:paraId="03B04F06" w14:textId="77777777" w:rsidR="00D60841" w:rsidRPr="00D60841" w:rsidRDefault="00D60841" w:rsidP="00D60841">
      <w:pPr>
        <w:widowControl w:val="0"/>
        <w:suppressAutoHyphens/>
        <w:spacing w:after="120" w:line="247" w:lineRule="auto"/>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 xml:space="preserve">Our complaint handling process is simple and easy to use. </w:t>
      </w:r>
      <w:r w:rsidRPr="00D60841">
        <w:rPr>
          <w:rFonts w:eastAsia="SimSun" w:cstheme="minorHAnsi"/>
          <w:b/>
          <w:i/>
          <w:iCs/>
          <w:color w:val="000000" w:themeColor="text1"/>
          <w:kern w:val="1"/>
          <w:lang w:eastAsia="hi-IN" w:bidi="hi-IN"/>
        </w:rPr>
        <w:t>Once you have lodged a formal complaint with us, we will: -</w:t>
      </w:r>
    </w:p>
    <w:p w14:paraId="1DD44E4E" w14:textId="77777777" w:rsidR="00D60841" w:rsidRPr="00D60841"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highlight w:val="yellow"/>
          <w:lang w:eastAsia="hi-IN" w:bidi="hi-IN"/>
        </w:rPr>
      </w:pPr>
      <w:r w:rsidRPr="00D60841">
        <w:rPr>
          <w:rFonts w:eastAsia="SimSun" w:cstheme="minorHAnsi"/>
          <w:bCs/>
          <w:color w:val="000000" w:themeColor="text1"/>
          <w:kern w:val="1"/>
          <w:lang w:eastAsia="hi-IN" w:bidi="hi-IN"/>
        </w:rPr>
        <w:t xml:space="preserve">Assign your complaint to </w:t>
      </w:r>
      <w:r w:rsidRPr="00D60841">
        <w:rPr>
          <w:rFonts w:eastAsia="SimSun" w:cstheme="minorHAnsi"/>
          <w:b/>
          <w:color w:val="000000" w:themeColor="text1"/>
          <w:kern w:val="1"/>
          <w:lang w:eastAsia="hi-IN" w:bidi="hi-IN"/>
        </w:rPr>
        <w:t xml:space="preserve">our Complaint Person </w:t>
      </w:r>
      <w:r w:rsidRPr="00D60841">
        <w:rPr>
          <w:rFonts w:eastAsia="SimSun" w:cstheme="minorHAnsi"/>
          <w:bCs/>
          <w:color w:val="000000" w:themeColor="text1"/>
          <w:kern w:val="1"/>
          <w:lang w:eastAsia="hi-IN" w:bidi="hi-IN"/>
        </w:rPr>
        <w:t xml:space="preserve">who will record your complaint </w:t>
      </w:r>
      <w:r w:rsidRPr="00D60841">
        <w:rPr>
          <w:rFonts w:eastAsia="SimSun" w:cstheme="minorHAnsi"/>
          <w:bCs/>
          <w:color w:val="000000" w:themeColor="text1"/>
          <w:kern w:val="1"/>
          <w:highlight w:val="yellow"/>
          <w:lang w:eastAsia="hi-IN" w:bidi="hi-IN"/>
        </w:rPr>
        <w:t>on</w:t>
      </w:r>
      <w:r w:rsidRPr="00D60841">
        <w:rPr>
          <w:rFonts w:eastAsia="SimSun" w:cstheme="minorHAnsi"/>
          <w:b/>
          <w:color w:val="000000" w:themeColor="text1"/>
          <w:kern w:val="1"/>
          <w:highlight w:val="yellow"/>
          <w:lang w:eastAsia="hi-IN" w:bidi="hi-IN"/>
        </w:rPr>
        <w:t xml:space="preserve"> our CRM system</w:t>
      </w:r>
    </w:p>
    <w:p w14:paraId="74CCD7DB" w14:textId="77777777" w:rsidR="00D60841" w:rsidRPr="00D60841"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Assign your complaint a unique reference number and provide you with a written acknowledgement.</w:t>
      </w:r>
    </w:p>
    <w:p w14:paraId="7181DE5F" w14:textId="77777777" w:rsidR="00D60841" w:rsidRPr="00D60841"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Assess your complaint and investigate the matter fully.</w:t>
      </w:r>
    </w:p>
    <w:p w14:paraId="1E3CDF6B" w14:textId="77777777" w:rsidR="00D60841" w:rsidRPr="00D60841"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lang w:eastAsia="hi-IN" w:bidi="hi-IN"/>
        </w:rPr>
      </w:pPr>
      <w:r w:rsidRPr="00D60841">
        <w:rPr>
          <w:rFonts w:eastAsia="SimSun" w:cstheme="minorHAnsi"/>
          <w:bCs/>
          <w:i/>
          <w:iCs/>
          <w:color w:val="000000" w:themeColor="text1"/>
          <w:kern w:val="1"/>
          <w:lang w:eastAsia="hi-IN" w:bidi="hi-IN"/>
        </w:rPr>
        <w:t>Where applicable,</w:t>
      </w:r>
      <w:r w:rsidRPr="00D60841">
        <w:rPr>
          <w:rFonts w:eastAsia="SimSun" w:cstheme="minorHAnsi"/>
          <w:bCs/>
          <w:color w:val="000000" w:themeColor="text1"/>
          <w:kern w:val="1"/>
          <w:lang w:eastAsia="hi-IN" w:bidi="hi-IN"/>
        </w:rPr>
        <w:t xml:space="preserve"> refer your complaint for further investigation with an expert on subject matter and issues raised.</w:t>
      </w:r>
    </w:p>
    <w:p w14:paraId="2053DDEB" w14:textId="77777777" w:rsidR="00D60841" w:rsidRPr="00D60841"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lang w:eastAsia="hi-IN" w:bidi="hi-IN"/>
        </w:rPr>
      </w:pPr>
      <w:r w:rsidRPr="00D60841">
        <w:rPr>
          <w:rFonts w:eastAsia="SimSun" w:cstheme="minorHAnsi"/>
          <w:bCs/>
          <w:i/>
          <w:iCs/>
          <w:color w:val="000000" w:themeColor="text1"/>
          <w:kern w:val="1"/>
          <w:lang w:eastAsia="hi-IN" w:bidi="hi-IN"/>
        </w:rPr>
        <w:t>Where applicable,</w:t>
      </w:r>
      <w:r w:rsidRPr="00D60841">
        <w:rPr>
          <w:rFonts w:eastAsia="SimSun" w:cstheme="minorHAnsi"/>
          <w:bCs/>
          <w:color w:val="000000" w:themeColor="text1"/>
          <w:kern w:val="1"/>
          <w:lang w:eastAsia="hi-IN" w:bidi="hi-IN"/>
        </w:rPr>
        <w:t xml:space="preserve"> contact you to request clarification or additional information.</w:t>
      </w:r>
    </w:p>
    <w:p w14:paraId="4C75563D" w14:textId="77777777" w:rsidR="00D60841" w:rsidRPr="00D60841"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Provide you with a final written response containing details of our investigation, the findings and any actions taken as a direct result of your complaint.</w:t>
      </w:r>
    </w:p>
    <w:p w14:paraId="4C7A4225" w14:textId="77777777" w:rsidR="00D60841" w:rsidRPr="00D60841" w:rsidRDefault="00D60841" w:rsidP="00D60841">
      <w:pPr>
        <w:widowControl w:val="0"/>
        <w:numPr>
          <w:ilvl w:val="0"/>
          <w:numId w:val="29"/>
        </w:numPr>
        <w:suppressAutoHyphens/>
        <w:spacing w:after="240" w:line="247" w:lineRule="auto"/>
        <w:ind w:left="714" w:hanging="357"/>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Provide you with details of who you can contact should you be unhappy with our final decision.</w:t>
      </w:r>
    </w:p>
    <w:p w14:paraId="09485312" w14:textId="77777777" w:rsidR="00D60841" w:rsidRPr="00D60841" w:rsidRDefault="00D60841" w:rsidP="00D60841">
      <w:pPr>
        <w:keepNext/>
        <w:keepLines/>
        <w:spacing w:before="360" w:after="120" w:line="240" w:lineRule="auto"/>
        <w:ind w:left="431" w:hanging="431"/>
        <w:outlineLvl w:val="0"/>
        <w:rPr>
          <w:rFonts w:eastAsia="SimSun" w:cstheme="minorHAnsi"/>
          <w:b/>
          <w:smallCaps/>
          <w:spacing w:val="4"/>
          <w:lang w:eastAsia="en-GB"/>
        </w:rPr>
      </w:pPr>
      <w:r w:rsidRPr="00D60841">
        <w:rPr>
          <w:rFonts w:eastAsia="SimSun" w:cstheme="minorHAnsi"/>
          <w:b/>
          <w:smallCaps/>
          <w:spacing w:val="4"/>
          <w:lang w:eastAsia="en-GB"/>
        </w:rPr>
        <w:t>What You Can Expect</w:t>
      </w:r>
    </w:p>
    <w:p w14:paraId="36A793E9" w14:textId="77777777" w:rsidR="00D60841" w:rsidRPr="00D60841" w:rsidRDefault="00D60841" w:rsidP="00D60841">
      <w:pPr>
        <w:spacing w:after="120" w:line="240" w:lineRule="auto"/>
        <w:rPr>
          <w:rFonts w:cstheme="minorHAnsi"/>
        </w:rPr>
      </w:pPr>
      <w:bookmarkStart w:id="25" w:name="_Toc60842891"/>
      <w:r w:rsidRPr="00D60841">
        <w:rPr>
          <w:rFonts w:cstheme="minorHAnsi"/>
        </w:rPr>
        <w:t xml:space="preserve">When you submit a formal complaint to us, we follow our formal complaints procedure to ensure that all issues and concerns are addressed quickly and effectively. </w:t>
      </w:r>
      <w:r w:rsidRPr="00D60841">
        <w:rPr>
          <w:rFonts w:cstheme="minorHAnsi"/>
          <w:b/>
          <w:bCs/>
          <w:i/>
          <w:iCs/>
        </w:rPr>
        <w:t>When you lodge a complaint with us, you can expect: -</w:t>
      </w:r>
    </w:p>
    <w:p w14:paraId="55E2183A"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To have your complaint resolved in a timely, effective, and fair manner.</w:t>
      </w:r>
    </w:p>
    <w:p w14:paraId="5DC846F4"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An experienced and trained officer to deal with your complaint.</w:t>
      </w:r>
    </w:p>
    <w:p w14:paraId="6756EF55"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A written acknowledgment within 3 working days of your formal complaint being received.</w:t>
      </w:r>
    </w:p>
    <w:p w14:paraId="0D2870EA"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All responses to be made (</w:t>
      </w:r>
      <w:r w:rsidRPr="00D60841">
        <w:rPr>
          <w:rFonts w:eastAsia="Calibri" w:cstheme="minorHAnsi"/>
          <w:i/>
          <w:iCs/>
          <w:lang w:val="en-US"/>
        </w:rPr>
        <w:t>or followed up</w:t>
      </w:r>
      <w:r w:rsidRPr="00D60841">
        <w:rPr>
          <w:rFonts w:eastAsia="Calibri" w:cstheme="minorHAnsi"/>
          <w:lang w:val="en-US"/>
        </w:rPr>
        <w:t>) in writing.</w:t>
      </w:r>
    </w:p>
    <w:p w14:paraId="63807D19"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 xml:space="preserve">Your complaint to be fully investigated in an independent and compliant manner. </w:t>
      </w:r>
    </w:p>
    <w:p w14:paraId="534C1BD8"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To receive our findings and final decision within 8-weeks of the initial complaint being received.</w:t>
      </w:r>
    </w:p>
    <w:p w14:paraId="29D51FA9"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To be provided with the details of our investigation and our findings regarding the issues you have raised. This includes being providing with the measures and actions we have taken as a direct result of your complaint.</w:t>
      </w:r>
    </w:p>
    <w:p w14:paraId="702C6956"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To be kept updated on our progress if we are unable to provide a satisfactory response within our target response times.</w:t>
      </w:r>
    </w:p>
    <w:p w14:paraId="72D20B5D"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To be provided with details of any relevant ombudsman should you not be happy with our final decision.</w:t>
      </w:r>
    </w:p>
    <w:p w14:paraId="7F0AEA30" w14:textId="77777777" w:rsidR="00D60841" w:rsidRPr="00D60841" w:rsidRDefault="00D60841" w:rsidP="008A5702">
      <w:pPr>
        <w:spacing w:after="120"/>
        <w:ind w:left="714"/>
        <w:rPr>
          <w:rFonts w:eastAsia="Calibri" w:cstheme="minorHAnsi"/>
          <w:b/>
          <w:bCs/>
          <w:lang w:val="en-US"/>
        </w:rPr>
      </w:pPr>
    </w:p>
    <w:p w14:paraId="60C739EF" w14:textId="77777777" w:rsidR="00D60841" w:rsidRPr="00D60841" w:rsidRDefault="00D60841" w:rsidP="00D60841">
      <w:pPr>
        <w:keepNext/>
        <w:keepLines/>
        <w:spacing w:before="360" w:after="120" w:line="240" w:lineRule="auto"/>
        <w:ind w:left="431" w:hanging="431"/>
        <w:outlineLvl w:val="0"/>
        <w:rPr>
          <w:rFonts w:eastAsia="SimSun" w:cstheme="minorHAnsi"/>
          <w:b/>
          <w:smallCaps/>
          <w:spacing w:val="4"/>
          <w:lang w:eastAsia="en-GB"/>
        </w:rPr>
      </w:pPr>
      <w:r w:rsidRPr="00D60841">
        <w:rPr>
          <w:rFonts w:eastAsia="SimSun" w:cstheme="minorHAnsi"/>
          <w:b/>
          <w:smallCaps/>
          <w:spacing w:val="4"/>
          <w:lang w:eastAsia="en-GB"/>
        </w:rPr>
        <w:t>Target Response Times</w:t>
      </w:r>
      <w:bookmarkEnd w:id="25"/>
    </w:p>
    <w:p w14:paraId="56066176" w14:textId="77777777" w:rsidR="00D60841" w:rsidRPr="00D60841" w:rsidRDefault="00D60841" w:rsidP="00D60841">
      <w:pPr>
        <w:spacing w:after="0" w:line="240" w:lineRule="auto"/>
        <w:rPr>
          <w:rFonts w:cstheme="minorHAnsi"/>
        </w:rPr>
      </w:pPr>
      <w:bookmarkStart w:id="26" w:name="_Toc60842892"/>
      <w:r w:rsidRPr="00D60841">
        <w:rPr>
          <w:rFonts w:cstheme="minorHAnsi"/>
        </w:rPr>
        <w:t>We always aim to respond to your complaint as quickly as possible. As soon as a formal complaint has been received, we will send you a written acknowledgement (</w:t>
      </w:r>
      <w:r w:rsidRPr="00D60841">
        <w:rPr>
          <w:rFonts w:cstheme="minorHAnsi"/>
          <w:i/>
          <w:iCs/>
        </w:rPr>
        <w:t>or email where requested</w:t>
      </w:r>
      <w:r w:rsidRPr="00D60841">
        <w:rPr>
          <w:rFonts w:cstheme="minorHAnsi"/>
        </w:rPr>
        <w:t xml:space="preserve">), within 3-working days. </w:t>
      </w:r>
    </w:p>
    <w:p w14:paraId="4DD5CB53" w14:textId="77777777" w:rsidR="00D60841" w:rsidRPr="00D60841" w:rsidRDefault="00D60841" w:rsidP="00D60841">
      <w:pPr>
        <w:spacing w:after="0" w:line="240" w:lineRule="auto"/>
        <w:rPr>
          <w:rFonts w:cstheme="minorHAnsi"/>
        </w:rPr>
      </w:pPr>
      <w:r w:rsidRPr="00D60841">
        <w:rPr>
          <w:rFonts w:cstheme="minorHAnsi"/>
        </w:rPr>
        <w:t xml:space="preserve">Below are our approximate timelines and expectations for investigation, </w:t>
      </w:r>
      <w:proofErr w:type="gramStart"/>
      <w:r w:rsidRPr="00D60841">
        <w:rPr>
          <w:rFonts w:cstheme="minorHAnsi"/>
        </w:rPr>
        <w:t>responses</w:t>
      </w:r>
      <w:proofErr w:type="gramEnd"/>
      <w:r w:rsidRPr="00D60841">
        <w:rPr>
          <w:rFonts w:cstheme="minorHAnsi"/>
        </w:rPr>
        <w:t xml:space="preserve"> and final resolution. However, each complaint is different and there may be times when we, or you, need additional time to ensure a satisfactory response. </w:t>
      </w:r>
    </w:p>
    <w:p w14:paraId="1DE618BB" w14:textId="77777777" w:rsidR="00D60841" w:rsidRPr="00D60841" w:rsidRDefault="00D60841" w:rsidP="00D60841">
      <w:pPr>
        <w:spacing w:after="0" w:line="240" w:lineRule="auto"/>
        <w:rPr>
          <w:rFonts w:cstheme="minorHAnsi"/>
        </w:rPr>
      </w:pPr>
      <w:r w:rsidRPr="00D60841">
        <w:rPr>
          <w:rFonts w:cstheme="minorHAnsi"/>
        </w:rPr>
        <w:t xml:space="preserve">All investigations take place within 6-weeks of the initial complaint being received. We aim to send our final response </w:t>
      </w:r>
      <w:r w:rsidRPr="00D60841">
        <w:rPr>
          <w:rFonts w:cstheme="minorHAnsi"/>
          <w:i/>
          <w:iCs/>
        </w:rPr>
        <w:t>(decision letter)</w:t>
      </w:r>
      <w:r w:rsidRPr="00D60841">
        <w:rPr>
          <w:rFonts w:cstheme="minorHAnsi"/>
        </w:rPr>
        <w:t xml:space="preserve"> to you within 8-weeks. Where this is not possible, you will be provided with an interim update letter. This will provide information on how long we expect the investigation to take and any reason(s) for the delay.</w:t>
      </w:r>
    </w:p>
    <w:bookmarkEnd w:id="26"/>
    <w:p w14:paraId="1F4F6ECA" w14:textId="77777777" w:rsidR="00D60841" w:rsidRPr="00D60841" w:rsidRDefault="00D60841" w:rsidP="00D60841">
      <w:pPr>
        <w:keepNext/>
        <w:keepLines/>
        <w:spacing w:before="480" w:after="120" w:line="240" w:lineRule="auto"/>
        <w:ind w:left="431" w:hanging="431"/>
        <w:outlineLvl w:val="0"/>
        <w:rPr>
          <w:rFonts w:eastAsia="SimSun" w:cstheme="minorHAnsi"/>
          <w:b/>
          <w:smallCaps/>
          <w:spacing w:val="4"/>
          <w:lang w:eastAsia="en-GB"/>
        </w:rPr>
      </w:pPr>
      <w:r w:rsidRPr="00D60841">
        <w:rPr>
          <w:rFonts w:eastAsia="SimSun" w:cstheme="minorHAnsi"/>
          <w:b/>
          <w:smallCaps/>
          <w:spacing w:val="4"/>
          <w:lang w:eastAsia="en-GB"/>
        </w:rPr>
        <w:t>Not Satisfied With the Outcome?</w:t>
      </w:r>
    </w:p>
    <w:p w14:paraId="4559FF58"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If you are dissatisfied with the progress of the investigation into your complaint or our final decision, you may refer your complaint to the </w:t>
      </w:r>
      <w:r w:rsidRPr="00D60841">
        <w:rPr>
          <w:rFonts w:cstheme="minorHAnsi"/>
          <w:b/>
          <w:bCs/>
          <w:color w:val="000000" w:themeColor="text1"/>
        </w:rPr>
        <w:t xml:space="preserve">Financial Ombudsman Service </w:t>
      </w:r>
      <w:r w:rsidRPr="00D60841">
        <w:rPr>
          <w:rFonts w:cstheme="minorHAnsi"/>
          <w:color w:val="000000" w:themeColor="text1"/>
        </w:rPr>
        <w:t xml:space="preserve"> </w:t>
      </w:r>
      <w:bookmarkStart w:id="27" w:name="_Toc60842896"/>
    </w:p>
    <w:p w14:paraId="28A5A325"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They can be contacted in the following ways </w:t>
      </w:r>
    </w:p>
    <w:p w14:paraId="7570838D" w14:textId="77777777" w:rsidR="00D60841" w:rsidRPr="00D60841" w:rsidRDefault="00D60841" w:rsidP="00D60841">
      <w:pPr>
        <w:spacing w:after="240" w:line="252" w:lineRule="auto"/>
        <w:rPr>
          <w:rFonts w:cstheme="minorHAnsi"/>
          <w:b/>
          <w:bCs/>
          <w:color w:val="000000"/>
        </w:rPr>
      </w:pPr>
      <w:r w:rsidRPr="00D60841">
        <w:rPr>
          <w:rFonts w:cstheme="minorHAnsi"/>
          <w:b/>
          <w:bCs/>
          <w:color w:val="000000"/>
        </w:rPr>
        <w:t xml:space="preserve">Write - Financial Ombudsman </w:t>
      </w:r>
      <w:proofErr w:type="gramStart"/>
      <w:r w:rsidRPr="00D60841">
        <w:rPr>
          <w:rFonts w:cstheme="minorHAnsi"/>
          <w:b/>
          <w:bCs/>
          <w:color w:val="000000"/>
        </w:rPr>
        <w:t>Service,  Exchange</w:t>
      </w:r>
      <w:proofErr w:type="gramEnd"/>
      <w:r w:rsidRPr="00D60841">
        <w:rPr>
          <w:rFonts w:cstheme="minorHAnsi"/>
          <w:b/>
          <w:bCs/>
          <w:color w:val="000000"/>
        </w:rPr>
        <w:t xml:space="preserve"> Tower,  London,  E14 9SR</w:t>
      </w:r>
    </w:p>
    <w:p w14:paraId="7873B281" w14:textId="77777777" w:rsidR="00D60841" w:rsidRPr="00D60841" w:rsidRDefault="00D60841" w:rsidP="00D60841">
      <w:pPr>
        <w:spacing w:after="0" w:line="240" w:lineRule="auto"/>
        <w:ind w:right="300"/>
        <w:textAlignment w:val="baseline"/>
        <w:rPr>
          <w:rFonts w:cstheme="minorHAnsi"/>
          <w:b/>
          <w:bCs/>
          <w:color w:val="000000"/>
        </w:rPr>
      </w:pPr>
      <w:r w:rsidRPr="00D60841">
        <w:rPr>
          <w:rFonts w:cstheme="minorHAnsi"/>
          <w:b/>
          <w:bCs/>
          <w:color w:val="000000"/>
        </w:rPr>
        <w:t>Telephone - 0300 123 9 123 or 0800 023 4567</w:t>
      </w:r>
    </w:p>
    <w:p w14:paraId="0993E97D" w14:textId="77777777" w:rsidR="00D60841" w:rsidRPr="00D60841" w:rsidRDefault="00D60841" w:rsidP="00D60841">
      <w:pPr>
        <w:spacing w:after="0" w:line="240" w:lineRule="auto"/>
        <w:ind w:right="300"/>
        <w:textAlignment w:val="baseline"/>
        <w:rPr>
          <w:rFonts w:cstheme="minorHAnsi"/>
          <w:b/>
          <w:bCs/>
          <w:color w:val="000000"/>
        </w:rPr>
      </w:pPr>
    </w:p>
    <w:p w14:paraId="0A71262C" w14:textId="77777777" w:rsidR="00D60841" w:rsidRPr="00D60841" w:rsidRDefault="00D60841" w:rsidP="00D60841">
      <w:pPr>
        <w:spacing w:after="0" w:line="240" w:lineRule="auto"/>
        <w:ind w:right="300"/>
        <w:textAlignment w:val="baseline"/>
        <w:rPr>
          <w:rFonts w:cstheme="minorHAnsi"/>
          <w:b/>
          <w:bCs/>
          <w:color w:val="000000"/>
        </w:rPr>
      </w:pPr>
      <w:r w:rsidRPr="00D60841">
        <w:rPr>
          <w:rFonts w:cstheme="minorHAnsi"/>
          <w:b/>
          <w:bCs/>
          <w:color w:val="000000"/>
        </w:rPr>
        <w:t>E-mail: </w:t>
      </w:r>
      <w:hyperlink r:id="rId13" w:history="1">
        <w:r w:rsidRPr="00D60841">
          <w:rPr>
            <w:rFonts w:cstheme="minorHAnsi"/>
            <w:b/>
            <w:bCs/>
            <w:color w:val="000000"/>
            <w:u w:val="single"/>
          </w:rPr>
          <w:t>complaint.info@financial-ombudsman.org.uk</w:t>
        </w:r>
      </w:hyperlink>
    </w:p>
    <w:p w14:paraId="31D21D95" w14:textId="77777777" w:rsidR="00D60841" w:rsidRPr="00D60841" w:rsidRDefault="00D60841" w:rsidP="00D60841">
      <w:pPr>
        <w:keepNext/>
        <w:keepLines/>
        <w:spacing w:before="240" w:after="120" w:line="240" w:lineRule="auto"/>
        <w:ind w:left="907" w:hanging="907"/>
        <w:outlineLvl w:val="1"/>
        <w:rPr>
          <w:rFonts w:eastAsia="SimSun" w:cstheme="minorHAnsi"/>
          <w:b/>
          <w:smallCaps/>
          <w:lang w:eastAsia="en-GB"/>
        </w:rPr>
      </w:pPr>
      <w:r w:rsidRPr="00D60841">
        <w:rPr>
          <w:rFonts w:eastAsia="SimSun" w:cstheme="minorHAnsi"/>
          <w:b/>
          <w:smallCaps/>
          <w:lang w:eastAsia="en-GB"/>
        </w:rPr>
        <w:t>GDPR &amp; Data Protection Related Complaints</w:t>
      </w:r>
      <w:bookmarkEnd w:id="27"/>
    </w:p>
    <w:p w14:paraId="64C5AE6D" w14:textId="77777777" w:rsidR="00D60841" w:rsidRPr="00D60841" w:rsidRDefault="00D60841" w:rsidP="00D60841">
      <w:pPr>
        <w:widowControl w:val="0"/>
        <w:suppressAutoHyphens/>
        <w:spacing w:after="0" w:line="240" w:lineRule="auto"/>
        <w:rPr>
          <w:rFonts w:eastAsia="SimSun" w:cstheme="minorHAnsi"/>
          <w:bCs/>
          <w:i/>
          <w:color w:val="000000" w:themeColor="text1"/>
          <w:kern w:val="1"/>
          <w:lang w:eastAsia="hi-IN" w:bidi="hi-IN"/>
        </w:rPr>
      </w:pPr>
      <w:bookmarkStart w:id="28" w:name="_Hlk505074746"/>
      <w:r w:rsidRPr="00D60841">
        <w:rPr>
          <w:rFonts w:eastAsia="SimSun" w:cstheme="minorHAnsi"/>
          <w:bCs/>
          <w:color w:val="000000" w:themeColor="text1"/>
          <w:kern w:val="1"/>
          <w:lang w:eastAsia="hi-IN" w:bidi="hi-IN"/>
        </w:rPr>
        <w:t xml:space="preserve">If your complaint concerns the processing of your personal data and you remain dissatisfied with our actions, you have the right to lodge a complaint with the Commissioner. </w:t>
      </w:r>
      <w:r w:rsidRPr="00D60841">
        <w:rPr>
          <w:rFonts w:eastAsia="SimSun" w:cstheme="minorHAnsi"/>
          <w:bCs/>
          <w:i/>
          <w:color w:val="000000" w:themeColor="text1"/>
          <w:kern w:val="1"/>
          <w:lang w:eastAsia="hi-IN" w:bidi="hi-IN"/>
        </w:rPr>
        <w:t>The Information Commissioner’s Office (ICO) can be contacted at: -</w:t>
      </w:r>
    </w:p>
    <w:p w14:paraId="0EC16883" w14:textId="77777777" w:rsidR="00D60841" w:rsidRPr="00D60841" w:rsidRDefault="00D60841" w:rsidP="00D60841">
      <w:pPr>
        <w:widowControl w:val="0"/>
        <w:suppressAutoHyphens/>
        <w:spacing w:after="0" w:line="240" w:lineRule="auto"/>
        <w:rPr>
          <w:rFonts w:eastAsia="SimSun" w:cstheme="minorHAnsi"/>
          <w:bCs/>
          <w:i/>
          <w:color w:val="000000" w:themeColor="text1"/>
          <w:kern w:val="1"/>
          <w:lang w:eastAsia="hi-IN" w:bidi="hi-IN"/>
        </w:rPr>
      </w:pPr>
    </w:p>
    <w:p w14:paraId="2CD3260F"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Information Commissioner’s Office</w:t>
      </w:r>
    </w:p>
    <w:p w14:paraId="3B67D754"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Wycliffe House</w:t>
      </w:r>
    </w:p>
    <w:p w14:paraId="19BC8F1B"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Water Lane</w:t>
      </w:r>
    </w:p>
    <w:p w14:paraId="71CAAD43"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Wilmslow</w:t>
      </w:r>
    </w:p>
    <w:p w14:paraId="0765D4DC"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Cheshire</w:t>
      </w:r>
    </w:p>
    <w:p w14:paraId="68A3B697"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SK9 5AF</w:t>
      </w:r>
    </w:p>
    <w:p w14:paraId="6BA0A14F"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 xml:space="preserve">Telephone: 0303 123 1113 </w:t>
      </w:r>
      <w:r w:rsidRPr="00D60841">
        <w:rPr>
          <w:rFonts w:eastAsia="SimSun" w:cstheme="minorHAnsi"/>
          <w:b/>
          <w:i/>
          <w:color w:val="000000" w:themeColor="text1"/>
          <w:kern w:val="1"/>
          <w:lang w:eastAsia="hi-IN" w:bidi="hi-IN"/>
        </w:rPr>
        <w:t xml:space="preserve">(local rate) </w:t>
      </w:r>
      <w:r w:rsidRPr="00D60841">
        <w:rPr>
          <w:rFonts w:eastAsia="SimSun" w:cstheme="minorHAnsi"/>
          <w:b/>
          <w:color w:val="000000" w:themeColor="text1"/>
          <w:kern w:val="1"/>
          <w:lang w:eastAsia="hi-IN" w:bidi="hi-IN"/>
        </w:rPr>
        <w:t xml:space="preserve">or 01625 545 745 </w:t>
      </w:r>
      <w:r w:rsidRPr="00D60841">
        <w:rPr>
          <w:rFonts w:eastAsia="SimSun" w:cstheme="minorHAnsi"/>
          <w:b/>
          <w:i/>
          <w:color w:val="000000" w:themeColor="text1"/>
          <w:kern w:val="1"/>
          <w:lang w:eastAsia="hi-IN" w:bidi="hi-IN"/>
        </w:rPr>
        <w:t>(national rate)</w:t>
      </w:r>
    </w:p>
    <w:p w14:paraId="0C594778"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Fax: 01625 524 510</w:t>
      </w:r>
    </w:p>
    <w:p w14:paraId="58176C22"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 xml:space="preserve">Email: </w:t>
      </w:r>
      <w:hyperlink r:id="rId14" w:history="1">
        <w:r w:rsidRPr="00D60841">
          <w:rPr>
            <w:rFonts w:eastAsia="SimSun" w:cstheme="minorHAnsi"/>
            <w:b/>
            <w:color w:val="000000" w:themeColor="text1"/>
            <w:kern w:val="1"/>
            <w:u w:val="single"/>
            <w:lang w:eastAsia="hi-IN" w:bidi="hi-IN"/>
          </w:rPr>
          <w:t>enquiries@ico.org.uk</w:t>
        </w:r>
      </w:hyperlink>
      <w:r w:rsidRPr="00D60841">
        <w:rPr>
          <w:rFonts w:eastAsia="SimSun" w:cstheme="minorHAnsi"/>
          <w:b/>
          <w:color w:val="000000" w:themeColor="text1"/>
          <w:kern w:val="1"/>
          <w:lang w:eastAsia="hi-IN" w:bidi="hi-IN"/>
        </w:rPr>
        <w:t xml:space="preserve"> </w:t>
      </w:r>
      <w:bookmarkEnd w:id="28"/>
    </w:p>
    <w:p w14:paraId="159C2E45" w14:textId="77777777" w:rsidR="00D60841" w:rsidRPr="00D60841" w:rsidRDefault="00D60841" w:rsidP="00D60841">
      <w:pPr>
        <w:spacing w:after="0" w:line="240" w:lineRule="auto"/>
        <w:rPr>
          <w:rFonts w:cstheme="minorHAnsi"/>
          <w:sz w:val="28"/>
          <w:szCs w:val="28"/>
        </w:rPr>
      </w:pPr>
    </w:p>
    <w:p w14:paraId="23A7BF58" w14:textId="77777777" w:rsidR="00D60841" w:rsidRPr="00D60841" w:rsidRDefault="00D60841" w:rsidP="00D60841">
      <w:pPr>
        <w:spacing w:after="0" w:line="240" w:lineRule="auto"/>
        <w:rPr>
          <w:rFonts w:cstheme="minorHAnsi"/>
          <w:sz w:val="28"/>
          <w:szCs w:val="28"/>
        </w:rPr>
      </w:pPr>
    </w:p>
    <w:p w14:paraId="1B1CBB24" w14:textId="77777777" w:rsidR="00D60841" w:rsidRPr="00540DFC" w:rsidRDefault="00D60841" w:rsidP="00D60841">
      <w:pPr>
        <w:pStyle w:val="AS9100ProcedureLevel1"/>
        <w:numPr>
          <w:ilvl w:val="0"/>
          <w:numId w:val="0"/>
        </w:numPr>
        <w:ind w:left="360" w:hanging="360"/>
        <w:rPr>
          <w:rFonts w:asciiTheme="minorHAnsi" w:hAnsiTheme="minorHAnsi" w:cstheme="minorHAnsi"/>
        </w:rPr>
      </w:pPr>
    </w:p>
    <w:p w14:paraId="1037AE87" w14:textId="77777777" w:rsidR="00192DC8" w:rsidRPr="007C6F14" w:rsidRDefault="00192DC8" w:rsidP="007C6F14">
      <w:pPr>
        <w:pStyle w:val="AS9100ProcedureLevel1"/>
        <w:numPr>
          <w:ilvl w:val="0"/>
          <w:numId w:val="0"/>
        </w:numPr>
        <w:rPr>
          <w:rFonts w:asciiTheme="minorHAnsi" w:hAnsiTheme="minorHAnsi" w:cstheme="minorHAnsi"/>
          <w:b w:val="0"/>
          <w:bCs/>
        </w:rPr>
      </w:pPr>
    </w:p>
    <w:p w14:paraId="7B87CD96" w14:textId="77777777" w:rsidR="006D5C25" w:rsidRDefault="006D5C25" w:rsidP="006D5C25">
      <w:pPr>
        <w:pStyle w:val="AS9100ProcedureBulletList"/>
        <w:numPr>
          <w:ilvl w:val="0"/>
          <w:numId w:val="0"/>
        </w:numPr>
      </w:pPr>
    </w:p>
    <w:p w14:paraId="655CCDBA" w14:textId="344D5879" w:rsidR="00E73E9B" w:rsidRDefault="00E73E9B" w:rsidP="006D5C25">
      <w:pPr>
        <w:rPr>
          <w:b/>
          <w:bCs/>
          <w:sz w:val="28"/>
          <w:szCs w:val="28"/>
          <w:u w:val="single"/>
        </w:rPr>
      </w:pPr>
    </w:p>
    <w:p w14:paraId="1647F61F" w14:textId="77777777" w:rsidR="00E73E9B" w:rsidRPr="00E73E9B" w:rsidRDefault="00E73E9B" w:rsidP="00E73E9B">
      <w:pPr>
        <w:rPr>
          <w:b/>
          <w:bCs/>
          <w:sz w:val="28"/>
          <w:szCs w:val="28"/>
          <w:u w:val="single"/>
        </w:rPr>
      </w:pPr>
    </w:p>
    <w:sectPr w:rsidR="00E73E9B" w:rsidRPr="00E73E9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6929" w14:textId="77777777" w:rsidR="00ED6CF2" w:rsidRDefault="00ED6CF2" w:rsidP="006D5C25">
      <w:pPr>
        <w:spacing w:after="0" w:line="240" w:lineRule="auto"/>
      </w:pPr>
      <w:r>
        <w:separator/>
      </w:r>
    </w:p>
  </w:endnote>
  <w:endnote w:type="continuationSeparator" w:id="0">
    <w:p w14:paraId="121AF148" w14:textId="77777777" w:rsidR="00ED6CF2" w:rsidRDefault="00ED6CF2" w:rsidP="006D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7E84" w14:textId="77777777" w:rsidR="00ED6CF2" w:rsidRDefault="00ED6CF2" w:rsidP="006D5C25">
      <w:pPr>
        <w:spacing w:after="0" w:line="240" w:lineRule="auto"/>
      </w:pPr>
      <w:bookmarkStart w:id="0" w:name="_Hlk22033237"/>
      <w:bookmarkEnd w:id="0"/>
      <w:r>
        <w:separator/>
      </w:r>
    </w:p>
  </w:footnote>
  <w:footnote w:type="continuationSeparator" w:id="0">
    <w:p w14:paraId="2C829F1C" w14:textId="77777777" w:rsidR="00ED6CF2" w:rsidRDefault="00ED6CF2" w:rsidP="006D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64FE" w14:textId="225DE212" w:rsidR="006D5C25" w:rsidRDefault="006D5C25" w:rsidP="006D5C25">
    <w:pPr>
      <w:pStyle w:val="AS9100ProcedureHeader"/>
      <w:jc w:val="left"/>
    </w:pPr>
    <w:r w:rsidRPr="006D5C25">
      <w:t xml:space="preserve"> </w:t>
    </w:r>
    <w:r w:rsidR="000F63BB">
      <w:rPr>
        <w:noProof/>
      </w:rPr>
      <w:drawing>
        <wp:inline distT="0" distB="0" distL="0" distR="0" wp14:anchorId="06B6A123" wp14:editId="664CDBB8">
          <wp:extent cx="1400175" cy="651400"/>
          <wp:effectExtent l="0" t="0" r="0" b="0"/>
          <wp:docPr id="8" name="Picture 7" descr="A close up of a sign&#10;&#10;Description automatically generated">
            <a:extLst xmlns:a="http://schemas.openxmlformats.org/drawingml/2006/main">
              <a:ext uri="{FF2B5EF4-FFF2-40B4-BE49-F238E27FC236}">
                <a16:creationId xmlns:a16="http://schemas.microsoft.com/office/drawing/2014/main" id="{F3780BE1-0DBE-4925-AF29-BCF882B02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sign&#10;&#10;Description automatically generated">
                    <a:extLst>
                      <a:ext uri="{FF2B5EF4-FFF2-40B4-BE49-F238E27FC236}">
                        <a16:creationId xmlns:a16="http://schemas.microsoft.com/office/drawing/2014/main" id="{F3780BE1-0DBE-4925-AF29-BCF882B0206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443" cy="656642"/>
                  </a:xfrm>
                  <a:prstGeom prst="rect">
                    <a:avLst/>
                  </a:prstGeom>
                </pic:spPr>
              </pic:pic>
            </a:graphicData>
          </a:graphic>
        </wp:inline>
      </w:drawing>
    </w:r>
  </w:p>
  <w:p w14:paraId="60AB423B" w14:textId="4DBA0705" w:rsidR="006D5C25" w:rsidRDefault="00211554" w:rsidP="006D5C25">
    <w:pPr>
      <w:pStyle w:val="AS9100ProcedureHeader"/>
    </w:pPr>
    <w:r>
      <w:t>Koze</w:t>
    </w:r>
  </w:p>
  <w:p w14:paraId="2518C919" w14:textId="3A11ADDC" w:rsidR="006D5C25" w:rsidRDefault="006D5C25" w:rsidP="006D5C25">
    <w:pPr>
      <w:pStyle w:val="AS9100ProcedureHeader"/>
    </w:pPr>
    <w:r>
      <w:t>Proce</w:t>
    </w:r>
    <w:r w:rsidR="009C2215">
      <w:t>dure</w:t>
    </w:r>
  </w:p>
  <w:p w14:paraId="42E77AA1" w14:textId="051E18FF" w:rsidR="006D5C25" w:rsidRDefault="006D5C25" w:rsidP="006D5C25">
    <w:pPr>
      <w:pStyle w:val="Header"/>
      <w:jc w:val="right"/>
    </w:pPr>
    <w:r>
      <w:t>Rev. 1.</w:t>
    </w:r>
    <w:r w:rsidR="00591A5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641"/>
    <w:multiLevelType w:val="hybridMultilevel"/>
    <w:tmpl w:val="C8E47D32"/>
    <w:lvl w:ilvl="0" w:tplc="5F32A02A">
      <w:start w:val="1"/>
      <w:numFmt w:val="lowerLetter"/>
      <w:lvlText w:val="%1)"/>
      <w:lvlJc w:val="left"/>
      <w:pPr>
        <w:ind w:left="720" w:hanging="360"/>
      </w:pPr>
      <w:rPr>
        <w:rFonts w:hint="default"/>
        <w:b/>
        <w: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6B12"/>
    <w:multiLevelType w:val="hybridMultilevel"/>
    <w:tmpl w:val="A3E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01E14"/>
    <w:multiLevelType w:val="multilevel"/>
    <w:tmpl w:val="1D2434F2"/>
    <w:lvl w:ilvl="0">
      <w:start w:val="1"/>
      <w:numFmt w:val="decimal"/>
      <w:lvlText w:val="%1"/>
      <w:lvlJc w:val="left"/>
      <w:pPr>
        <w:ind w:left="375" w:hanging="375"/>
      </w:pPr>
      <w:rPr>
        <w:rFonts w:ascii="Calibri" w:hAnsi="Calibri" w:cs="Arial" w:hint="default"/>
      </w:rPr>
    </w:lvl>
    <w:lvl w:ilvl="1">
      <w:start w:val="1"/>
      <w:numFmt w:val="decimal"/>
      <w:lvlText w:val="%1.%2"/>
      <w:lvlJc w:val="left"/>
      <w:pPr>
        <w:ind w:left="375" w:hanging="375"/>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4" w15:restartNumberingAfterBreak="0">
    <w:nsid w:val="1C9C433B"/>
    <w:multiLevelType w:val="hybridMultilevel"/>
    <w:tmpl w:val="D8D01C10"/>
    <w:lvl w:ilvl="0" w:tplc="56124B4A">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418DB"/>
    <w:multiLevelType w:val="hybridMultilevel"/>
    <w:tmpl w:val="7144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F3725"/>
    <w:multiLevelType w:val="hybridMultilevel"/>
    <w:tmpl w:val="FF54E098"/>
    <w:lvl w:ilvl="0" w:tplc="62BC5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61F93"/>
    <w:multiLevelType w:val="hybridMultilevel"/>
    <w:tmpl w:val="E2E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605C9"/>
    <w:multiLevelType w:val="hybridMultilevel"/>
    <w:tmpl w:val="08423B64"/>
    <w:lvl w:ilvl="0" w:tplc="8AC632FA">
      <w:start w:val="8"/>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9" w15:restartNumberingAfterBreak="0">
    <w:nsid w:val="330D3D5D"/>
    <w:multiLevelType w:val="hybridMultilevel"/>
    <w:tmpl w:val="8D16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01DB8"/>
    <w:multiLevelType w:val="hybridMultilevel"/>
    <w:tmpl w:val="A30CAB5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 w15:restartNumberingAfterBreak="0">
    <w:nsid w:val="421618E2"/>
    <w:multiLevelType w:val="hybridMultilevel"/>
    <w:tmpl w:val="3EFA91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776EF"/>
    <w:multiLevelType w:val="hybridMultilevel"/>
    <w:tmpl w:val="36E0BF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F3209"/>
    <w:multiLevelType w:val="multilevel"/>
    <w:tmpl w:val="8856B80A"/>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DA381C"/>
    <w:multiLevelType w:val="hybridMultilevel"/>
    <w:tmpl w:val="8078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43FC0"/>
    <w:multiLevelType w:val="hybridMultilevel"/>
    <w:tmpl w:val="F1B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C172C"/>
    <w:multiLevelType w:val="hybridMultilevel"/>
    <w:tmpl w:val="9C5E5864"/>
    <w:lvl w:ilvl="0" w:tplc="650A90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08120A"/>
    <w:multiLevelType w:val="multilevel"/>
    <w:tmpl w:val="B7642A7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747F6DE8"/>
    <w:multiLevelType w:val="hybridMultilevel"/>
    <w:tmpl w:val="643E26E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017662"/>
    <w:multiLevelType w:val="hybridMultilevel"/>
    <w:tmpl w:val="AF68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65607"/>
    <w:multiLevelType w:val="hybridMultilevel"/>
    <w:tmpl w:val="89728622"/>
    <w:lvl w:ilvl="0" w:tplc="FE268A2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9D357E2"/>
    <w:multiLevelType w:val="hybridMultilevel"/>
    <w:tmpl w:val="7DC2F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412205"/>
    <w:multiLevelType w:val="hybridMultilevel"/>
    <w:tmpl w:val="C3681804"/>
    <w:lvl w:ilvl="0" w:tplc="D982EEAC">
      <w:start w:val="6"/>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4" w15:restartNumberingAfterBreak="0">
    <w:nsid w:val="7D02146C"/>
    <w:multiLevelType w:val="multilevel"/>
    <w:tmpl w:val="AEEE77AE"/>
    <w:lvl w:ilvl="0">
      <w:start w:val="5"/>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1"/>
      <w:numFmt w:val="decimal"/>
      <w:lvlText w:val="%1.%2.%3."/>
      <w:lvlJc w:val="left"/>
      <w:pPr>
        <w:ind w:left="1080" w:hanging="108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FA41A4E"/>
    <w:multiLevelType w:val="multilevel"/>
    <w:tmpl w:val="E66C438C"/>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1616970">
    <w:abstractNumId w:val="25"/>
  </w:num>
  <w:num w:numId="2" w16cid:durableId="2116752013">
    <w:abstractNumId w:val="1"/>
  </w:num>
  <w:num w:numId="3" w16cid:durableId="227036515">
    <w:abstractNumId w:val="3"/>
  </w:num>
  <w:num w:numId="4" w16cid:durableId="1395662508">
    <w:abstractNumId w:val="25"/>
  </w:num>
  <w:num w:numId="5" w16cid:durableId="1470853343">
    <w:abstractNumId w:val="25"/>
  </w:num>
  <w:num w:numId="6" w16cid:durableId="438990762">
    <w:abstractNumId w:val="25"/>
  </w:num>
  <w:num w:numId="7" w16cid:durableId="449932494">
    <w:abstractNumId w:val="25"/>
  </w:num>
  <w:num w:numId="8" w16cid:durableId="403837108">
    <w:abstractNumId w:val="11"/>
  </w:num>
  <w:num w:numId="9" w16cid:durableId="13771550">
    <w:abstractNumId w:val="12"/>
  </w:num>
  <w:num w:numId="10" w16cid:durableId="1575698001">
    <w:abstractNumId w:val="4"/>
  </w:num>
  <w:num w:numId="11" w16cid:durableId="1313565657">
    <w:abstractNumId w:val="18"/>
  </w:num>
  <w:num w:numId="12" w16cid:durableId="1673143176">
    <w:abstractNumId w:val="25"/>
  </w:num>
  <w:num w:numId="13" w16cid:durableId="851802743">
    <w:abstractNumId w:val="21"/>
  </w:num>
  <w:num w:numId="14" w16cid:durableId="2008248505">
    <w:abstractNumId w:val="5"/>
  </w:num>
  <w:num w:numId="15" w16cid:durableId="653067043">
    <w:abstractNumId w:val="2"/>
  </w:num>
  <w:num w:numId="16" w16cid:durableId="333531478">
    <w:abstractNumId w:val="15"/>
  </w:num>
  <w:num w:numId="17" w16cid:durableId="1063260758">
    <w:abstractNumId w:val="0"/>
  </w:num>
  <w:num w:numId="18" w16cid:durableId="689913368">
    <w:abstractNumId w:val="14"/>
  </w:num>
  <w:num w:numId="19" w16cid:durableId="1601915192">
    <w:abstractNumId w:val="20"/>
  </w:num>
  <w:num w:numId="20" w16cid:durableId="480998398">
    <w:abstractNumId w:val="23"/>
  </w:num>
  <w:num w:numId="21" w16cid:durableId="382608186">
    <w:abstractNumId w:val="16"/>
  </w:num>
  <w:num w:numId="22" w16cid:durableId="433945414">
    <w:abstractNumId w:val="8"/>
  </w:num>
  <w:num w:numId="23" w16cid:durableId="1824274077">
    <w:abstractNumId w:val="17"/>
  </w:num>
  <w:num w:numId="24" w16cid:durableId="1952931893">
    <w:abstractNumId w:val="24"/>
  </w:num>
  <w:num w:numId="25" w16cid:durableId="736173975">
    <w:abstractNumId w:val="21"/>
    <w:lvlOverride w:ilvl="0">
      <w:startOverride w:val="5"/>
    </w:lvlOverride>
    <w:lvlOverride w:ilvl="1">
      <w:startOverride w:val="4"/>
    </w:lvlOverride>
  </w:num>
  <w:num w:numId="26" w16cid:durableId="1582982531">
    <w:abstractNumId w:val="6"/>
  </w:num>
  <w:num w:numId="27" w16cid:durableId="207381967">
    <w:abstractNumId w:val="22"/>
  </w:num>
  <w:num w:numId="28" w16cid:durableId="2139105711">
    <w:abstractNumId w:val="9"/>
  </w:num>
  <w:num w:numId="29" w16cid:durableId="1177769880">
    <w:abstractNumId w:val="7"/>
  </w:num>
  <w:num w:numId="30" w16cid:durableId="1519730526">
    <w:abstractNumId w:val="10"/>
  </w:num>
  <w:num w:numId="31" w16cid:durableId="38094925">
    <w:abstractNumId w:val="25"/>
  </w:num>
  <w:num w:numId="32" w16cid:durableId="2090926479">
    <w:abstractNumId w:val="19"/>
  </w:num>
  <w:num w:numId="33" w16cid:durableId="490829069">
    <w:abstractNumId w:val="25"/>
  </w:num>
  <w:num w:numId="34" w16cid:durableId="1572351638">
    <w:abstractNumId w:val="25"/>
  </w:num>
  <w:num w:numId="35" w16cid:durableId="343093354">
    <w:abstractNumId w:val="25"/>
  </w:num>
  <w:num w:numId="36" w16cid:durableId="2093962554">
    <w:abstractNumId w:val="25"/>
  </w:num>
  <w:num w:numId="37" w16cid:durableId="1555391903">
    <w:abstractNumId w:val="25"/>
  </w:num>
  <w:num w:numId="38" w16cid:durableId="1787461552">
    <w:abstractNumId w:val="25"/>
  </w:num>
  <w:num w:numId="39" w16cid:durableId="511188684">
    <w:abstractNumId w:val="25"/>
  </w:num>
  <w:num w:numId="40" w16cid:durableId="18091304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9B"/>
    <w:rsid w:val="000F63BB"/>
    <w:rsid w:val="00192DC8"/>
    <w:rsid w:val="00196A23"/>
    <w:rsid w:val="001F4177"/>
    <w:rsid w:val="00211554"/>
    <w:rsid w:val="00235F15"/>
    <w:rsid w:val="00265BA2"/>
    <w:rsid w:val="002A6C6E"/>
    <w:rsid w:val="002B7E09"/>
    <w:rsid w:val="003C459C"/>
    <w:rsid w:val="004828BA"/>
    <w:rsid w:val="00492A01"/>
    <w:rsid w:val="004C0585"/>
    <w:rsid w:val="004F498B"/>
    <w:rsid w:val="005038BF"/>
    <w:rsid w:val="0053752E"/>
    <w:rsid w:val="00540DFC"/>
    <w:rsid w:val="00585A9E"/>
    <w:rsid w:val="00591A53"/>
    <w:rsid w:val="006B45EA"/>
    <w:rsid w:val="006B5D45"/>
    <w:rsid w:val="006D5C25"/>
    <w:rsid w:val="00716138"/>
    <w:rsid w:val="007177C2"/>
    <w:rsid w:val="0075656E"/>
    <w:rsid w:val="0078414C"/>
    <w:rsid w:val="007C187E"/>
    <w:rsid w:val="007C6F14"/>
    <w:rsid w:val="00836AEA"/>
    <w:rsid w:val="008A5702"/>
    <w:rsid w:val="008C4DF6"/>
    <w:rsid w:val="00925411"/>
    <w:rsid w:val="00940108"/>
    <w:rsid w:val="0094153F"/>
    <w:rsid w:val="009C2215"/>
    <w:rsid w:val="00A234D8"/>
    <w:rsid w:val="00AA656C"/>
    <w:rsid w:val="00AD0ED5"/>
    <w:rsid w:val="00AE7C2F"/>
    <w:rsid w:val="00B16DE8"/>
    <w:rsid w:val="00B35EC5"/>
    <w:rsid w:val="00B44B11"/>
    <w:rsid w:val="00B52654"/>
    <w:rsid w:val="00B912CC"/>
    <w:rsid w:val="00C21691"/>
    <w:rsid w:val="00C42185"/>
    <w:rsid w:val="00CF6584"/>
    <w:rsid w:val="00D01095"/>
    <w:rsid w:val="00D24B93"/>
    <w:rsid w:val="00D3632E"/>
    <w:rsid w:val="00D60841"/>
    <w:rsid w:val="00D658C9"/>
    <w:rsid w:val="00D83F9A"/>
    <w:rsid w:val="00E058B9"/>
    <w:rsid w:val="00E73E9B"/>
    <w:rsid w:val="00ED6CF2"/>
    <w:rsid w:val="00F67F1B"/>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9448B"/>
  <w15:chartTrackingRefBased/>
  <w15:docId w15:val="{BEDEF55D-0BBF-43BD-83FE-33373ECA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841"/>
    <w:pPr>
      <w:keepNext/>
      <w:keepLines/>
      <w:numPr>
        <w:numId w:val="13"/>
      </w:numPr>
      <w:spacing w:before="360" w:after="120" w:line="240" w:lineRule="auto"/>
      <w:ind w:left="431" w:hanging="431"/>
      <w:outlineLvl w:val="0"/>
    </w:pPr>
    <w:rPr>
      <w:rFonts w:ascii="Calibri" w:eastAsia="SimSun" w:hAnsi="Calibri" w:cs="Times New Roman"/>
      <w:b/>
      <w:smallCaps/>
      <w:spacing w:val="4"/>
      <w:sz w:val="36"/>
      <w:szCs w:val="40"/>
      <w:lang w:eastAsia="en-GB"/>
    </w:rPr>
  </w:style>
  <w:style w:type="paragraph" w:styleId="Heading2">
    <w:name w:val="heading 2"/>
    <w:basedOn w:val="Normal"/>
    <w:next w:val="Normal"/>
    <w:link w:val="Heading2Char"/>
    <w:uiPriority w:val="9"/>
    <w:unhideWhenUsed/>
    <w:qFormat/>
    <w:rsid w:val="00D60841"/>
    <w:pPr>
      <w:keepNext/>
      <w:keepLines/>
      <w:numPr>
        <w:ilvl w:val="1"/>
        <w:numId w:val="13"/>
      </w:numPr>
      <w:spacing w:before="240" w:after="120" w:line="240" w:lineRule="auto"/>
      <w:ind w:left="907" w:hanging="907"/>
      <w:outlineLvl w:val="1"/>
    </w:pPr>
    <w:rPr>
      <w:rFonts w:ascii="Calibri" w:eastAsia="SimSun" w:hAnsi="Calibri" w:cs="Times New Roman"/>
      <w:b/>
      <w:smallCaps/>
      <w:sz w:val="34"/>
      <w:szCs w:val="36"/>
      <w:lang w:eastAsia="en-GB"/>
    </w:rPr>
  </w:style>
  <w:style w:type="paragraph" w:styleId="Heading3">
    <w:name w:val="heading 3"/>
    <w:basedOn w:val="Normal"/>
    <w:next w:val="Normal"/>
    <w:link w:val="Heading3Char"/>
    <w:uiPriority w:val="9"/>
    <w:unhideWhenUsed/>
    <w:qFormat/>
    <w:rsid w:val="00D60841"/>
    <w:pPr>
      <w:keepNext/>
      <w:keepLines/>
      <w:numPr>
        <w:ilvl w:val="2"/>
        <w:numId w:val="13"/>
      </w:numPr>
      <w:spacing w:before="240" w:after="120" w:line="240" w:lineRule="auto"/>
      <w:ind w:left="1134" w:hanging="1134"/>
      <w:outlineLvl w:val="2"/>
    </w:pPr>
    <w:rPr>
      <w:rFonts w:ascii="Calibri" w:eastAsia="SimSun" w:hAnsi="Calibri" w:cs="Times New Roman"/>
      <w:b/>
      <w:smallCaps/>
      <w:sz w:val="32"/>
      <w:szCs w:val="32"/>
      <w:lang w:eastAsia="en-GB"/>
    </w:rPr>
  </w:style>
  <w:style w:type="paragraph" w:styleId="Heading4">
    <w:name w:val="heading 4"/>
    <w:basedOn w:val="Normal"/>
    <w:next w:val="Normal"/>
    <w:link w:val="Heading4Char"/>
    <w:uiPriority w:val="9"/>
    <w:unhideWhenUsed/>
    <w:qFormat/>
    <w:rsid w:val="00D60841"/>
    <w:pPr>
      <w:keepNext/>
      <w:keepLines/>
      <w:numPr>
        <w:ilvl w:val="3"/>
        <w:numId w:val="13"/>
      </w:numPr>
      <w:spacing w:before="80" w:after="0" w:line="240" w:lineRule="auto"/>
      <w:outlineLvl w:val="3"/>
    </w:pPr>
    <w:rPr>
      <w:rFonts w:ascii="Calibri Light" w:eastAsia="SimSun" w:hAnsi="Calibri Light" w:cs="Times New Roman"/>
      <w:i/>
      <w:iCs/>
      <w:color w:val="833C0B"/>
      <w:sz w:val="28"/>
      <w:szCs w:val="28"/>
      <w:lang w:eastAsia="en-GB"/>
    </w:rPr>
  </w:style>
  <w:style w:type="paragraph" w:styleId="Heading5">
    <w:name w:val="heading 5"/>
    <w:basedOn w:val="Normal"/>
    <w:next w:val="Normal"/>
    <w:link w:val="Heading5Char"/>
    <w:uiPriority w:val="9"/>
    <w:unhideWhenUsed/>
    <w:qFormat/>
    <w:rsid w:val="00D60841"/>
    <w:pPr>
      <w:keepNext/>
      <w:keepLines/>
      <w:numPr>
        <w:ilvl w:val="4"/>
        <w:numId w:val="13"/>
      </w:numPr>
      <w:spacing w:before="80" w:after="0" w:line="240" w:lineRule="auto"/>
      <w:outlineLvl w:val="4"/>
    </w:pPr>
    <w:rPr>
      <w:rFonts w:ascii="Calibri Light" w:eastAsia="SimSun" w:hAnsi="Calibri Light" w:cs="Times New Roman"/>
      <w:color w:val="C45911"/>
      <w:sz w:val="24"/>
      <w:szCs w:val="21"/>
      <w:lang w:eastAsia="en-GB"/>
    </w:rPr>
  </w:style>
  <w:style w:type="paragraph" w:styleId="Heading6">
    <w:name w:val="heading 6"/>
    <w:basedOn w:val="Normal"/>
    <w:next w:val="Normal"/>
    <w:link w:val="Heading6Char"/>
    <w:uiPriority w:val="9"/>
    <w:unhideWhenUsed/>
    <w:qFormat/>
    <w:rsid w:val="00D60841"/>
    <w:pPr>
      <w:keepNext/>
      <w:keepLines/>
      <w:numPr>
        <w:ilvl w:val="5"/>
        <w:numId w:val="13"/>
      </w:numPr>
      <w:spacing w:before="80" w:after="0" w:line="240" w:lineRule="auto"/>
      <w:outlineLvl w:val="5"/>
    </w:pPr>
    <w:rPr>
      <w:rFonts w:ascii="Calibri Light" w:eastAsia="SimSun" w:hAnsi="Calibri Light" w:cs="Times New Roman"/>
      <w:i/>
      <w:iCs/>
      <w:color w:val="833C0B"/>
      <w:sz w:val="24"/>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C25"/>
  </w:style>
  <w:style w:type="paragraph" w:styleId="Footer">
    <w:name w:val="footer"/>
    <w:basedOn w:val="Normal"/>
    <w:link w:val="FooterChar"/>
    <w:uiPriority w:val="99"/>
    <w:unhideWhenUsed/>
    <w:rsid w:val="006D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C25"/>
  </w:style>
  <w:style w:type="paragraph" w:customStyle="1" w:styleId="AS9100ProcedureHeader">
    <w:name w:val="AS9100 Procedure Header"/>
    <w:basedOn w:val="Normal"/>
    <w:link w:val="AS9100ProcedureHeaderChar"/>
    <w:qFormat/>
    <w:rsid w:val="006D5C25"/>
    <w:pPr>
      <w:tabs>
        <w:tab w:val="center" w:pos="4320"/>
        <w:tab w:val="right" w:pos="8640"/>
      </w:tabs>
      <w:spacing w:after="0" w:line="240" w:lineRule="auto"/>
      <w:jc w:val="right"/>
    </w:pPr>
    <w:rPr>
      <w:rFonts w:ascii="Arial" w:eastAsia="Times New Roman" w:hAnsi="Arial" w:cs="Times New Roman"/>
      <w:sz w:val="18"/>
      <w:szCs w:val="18"/>
      <w:lang w:val="en-US"/>
    </w:rPr>
  </w:style>
  <w:style w:type="character" w:customStyle="1" w:styleId="AS9100ProcedureHeaderChar">
    <w:name w:val="AS9100 Procedure Header Char"/>
    <w:basedOn w:val="DefaultParagraphFont"/>
    <w:link w:val="AS9100ProcedureHeader"/>
    <w:rsid w:val="006D5C25"/>
    <w:rPr>
      <w:rFonts w:ascii="Arial" w:eastAsia="Times New Roman" w:hAnsi="Arial" w:cs="Times New Roman"/>
      <w:sz w:val="18"/>
      <w:szCs w:val="18"/>
      <w:lang w:val="en-US"/>
    </w:rPr>
  </w:style>
  <w:style w:type="table" w:styleId="TableGrid">
    <w:name w:val="Table Grid"/>
    <w:basedOn w:val="TableNormal"/>
    <w:uiPriority w:val="39"/>
    <w:rsid w:val="006D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ProcedureLevel1">
    <w:name w:val="AS9100 Procedure Level 1"/>
    <w:basedOn w:val="ListParagraph"/>
    <w:link w:val="AS9100ProcedureLevel1Char"/>
    <w:qFormat/>
    <w:rsid w:val="006D5C25"/>
    <w:pPr>
      <w:numPr>
        <w:numId w:val="1"/>
      </w:numPr>
      <w:spacing w:after="200" w:line="276" w:lineRule="auto"/>
    </w:pPr>
    <w:rPr>
      <w:rFonts w:ascii="Arial" w:eastAsia="Calibri" w:hAnsi="Arial" w:cs="Arial"/>
      <w:b/>
      <w:lang w:val="en-US"/>
    </w:rPr>
  </w:style>
  <w:style w:type="paragraph" w:customStyle="1" w:styleId="AS9100ProcedureLevel2">
    <w:name w:val="AS9100 Procedure Level 2"/>
    <w:basedOn w:val="ListParagraph"/>
    <w:qFormat/>
    <w:rsid w:val="006D5C25"/>
    <w:pPr>
      <w:numPr>
        <w:ilvl w:val="1"/>
        <w:numId w:val="1"/>
      </w:numPr>
      <w:spacing w:after="120" w:line="276" w:lineRule="auto"/>
      <w:contextualSpacing w:val="0"/>
    </w:pPr>
    <w:rPr>
      <w:rFonts w:ascii="Arial" w:eastAsia="Calibri" w:hAnsi="Arial" w:cs="Arial"/>
      <w:lang w:val="en-US"/>
    </w:rPr>
  </w:style>
  <w:style w:type="character" w:customStyle="1" w:styleId="AS9100ProcedureLevel1Char">
    <w:name w:val="AS9100 Procedure Level 1 Char"/>
    <w:basedOn w:val="DefaultParagraphFont"/>
    <w:link w:val="AS9100ProcedureLevel1"/>
    <w:rsid w:val="006D5C25"/>
    <w:rPr>
      <w:rFonts w:ascii="Arial" w:eastAsia="Calibri" w:hAnsi="Arial" w:cs="Arial"/>
      <w:b/>
      <w:lang w:val="en-US"/>
    </w:rPr>
  </w:style>
  <w:style w:type="paragraph" w:customStyle="1" w:styleId="AS9100CTableText">
    <w:name w:val="AS9100C Table Text"/>
    <w:basedOn w:val="Normal"/>
    <w:link w:val="AS9100CTableTextChar"/>
    <w:qFormat/>
    <w:rsid w:val="006D5C25"/>
    <w:pPr>
      <w:spacing w:after="120" w:line="240" w:lineRule="auto"/>
      <w:jc w:val="both"/>
    </w:pPr>
    <w:rPr>
      <w:rFonts w:ascii="Arial" w:eastAsia="Times New Roman" w:hAnsi="Arial" w:cs="Arial"/>
      <w:sz w:val="18"/>
      <w:szCs w:val="18"/>
      <w:lang w:val="en-US"/>
    </w:rPr>
  </w:style>
  <w:style w:type="character" w:customStyle="1" w:styleId="AS9100CTableTextChar">
    <w:name w:val="AS9100C Table Text Char"/>
    <w:link w:val="AS9100CTableText"/>
    <w:rsid w:val="006D5C25"/>
    <w:rPr>
      <w:rFonts w:ascii="Arial" w:eastAsia="Times New Roman" w:hAnsi="Arial" w:cs="Arial"/>
      <w:sz w:val="18"/>
      <w:szCs w:val="18"/>
      <w:lang w:val="en-US"/>
    </w:rPr>
  </w:style>
  <w:style w:type="paragraph" w:customStyle="1" w:styleId="AS9100Level3">
    <w:name w:val="AS9100 Level 3"/>
    <w:basedOn w:val="ListParagraph"/>
    <w:qFormat/>
    <w:rsid w:val="006D5C25"/>
    <w:pPr>
      <w:numPr>
        <w:ilvl w:val="2"/>
        <w:numId w:val="1"/>
      </w:numPr>
      <w:spacing w:after="120" w:line="240" w:lineRule="auto"/>
      <w:contextualSpacing w:val="0"/>
    </w:pPr>
    <w:rPr>
      <w:rFonts w:ascii="Arial" w:eastAsia="Calibri" w:hAnsi="Arial" w:cs="Arial"/>
      <w:lang w:val="en-US"/>
    </w:rPr>
  </w:style>
  <w:style w:type="paragraph" w:customStyle="1" w:styleId="AS9100ProcedureBulletList">
    <w:name w:val="AS9100 Procedure Bullet List"/>
    <w:basedOn w:val="Normal"/>
    <w:link w:val="AS9100ProcedureBulletListChar"/>
    <w:qFormat/>
    <w:rsid w:val="006D5C25"/>
    <w:pPr>
      <w:widowControl w:val="0"/>
      <w:numPr>
        <w:numId w:val="2"/>
      </w:numPr>
      <w:spacing w:after="120" w:line="240" w:lineRule="auto"/>
      <w:jc w:val="both"/>
    </w:pPr>
    <w:rPr>
      <w:rFonts w:ascii="Arial" w:eastAsia="Times New Roman" w:hAnsi="Arial" w:cs="Arial"/>
      <w:szCs w:val="20"/>
      <w:lang w:val="en-US"/>
    </w:rPr>
  </w:style>
  <w:style w:type="character" w:customStyle="1" w:styleId="AS9100ProcedureBulletListChar">
    <w:name w:val="AS9100 Procedure Bullet List Char"/>
    <w:basedOn w:val="DefaultParagraphFont"/>
    <w:link w:val="AS9100ProcedureBulletList"/>
    <w:rsid w:val="006D5C25"/>
    <w:rPr>
      <w:rFonts w:ascii="Arial" w:eastAsia="Times New Roman" w:hAnsi="Arial" w:cs="Arial"/>
      <w:szCs w:val="20"/>
      <w:lang w:val="en-US"/>
    </w:rPr>
  </w:style>
  <w:style w:type="paragraph" w:styleId="ListParagraph">
    <w:name w:val="List Paragraph"/>
    <w:basedOn w:val="Normal"/>
    <w:uiPriority w:val="34"/>
    <w:qFormat/>
    <w:rsid w:val="006D5C25"/>
    <w:pPr>
      <w:ind w:left="720"/>
      <w:contextualSpacing/>
    </w:pPr>
  </w:style>
  <w:style w:type="character" w:customStyle="1" w:styleId="Heading1Char">
    <w:name w:val="Heading 1 Char"/>
    <w:basedOn w:val="DefaultParagraphFont"/>
    <w:link w:val="Heading1"/>
    <w:uiPriority w:val="9"/>
    <w:rsid w:val="00D60841"/>
    <w:rPr>
      <w:rFonts w:ascii="Calibri" w:eastAsia="SimSun" w:hAnsi="Calibri" w:cs="Times New Roman"/>
      <w:b/>
      <w:smallCaps/>
      <w:spacing w:val="4"/>
      <w:sz w:val="36"/>
      <w:szCs w:val="40"/>
      <w:lang w:eastAsia="en-GB"/>
    </w:rPr>
  </w:style>
  <w:style w:type="character" w:customStyle="1" w:styleId="Heading2Char">
    <w:name w:val="Heading 2 Char"/>
    <w:basedOn w:val="DefaultParagraphFont"/>
    <w:link w:val="Heading2"/>
    <w:uiPriority w:val="9"/>
    <w:rsid w:val="00D60841"/>
    <w:rPr>
      <w:rFonts w:ascii="Calibri" w:eastAsia="SimSun" w:hAnsi="Calibri" w:cs="Times New Roman"/>
      <w:b/>
      <w:smallCaps/>
      <w:sz w:val="34"/>
      <w:szCs w:val="36"/>
      <w:lang w:eastAsia="en-GB"/>
    </w:rPr>
  </w:style>
  <w:style w:type="character" w:customStyle="1" w:styleId="Heading3Char">
    <w:name w:val="Heading 3 Char"/>
    <w:basedOn w:val="DefaultParagraphFont"/>
    <w:link w:val="Heading3"/>
    <w:uiPriority w:val="9"/>
    <w:rsid w:val="00D60841"/>
    <w:rPr>
      <w:rFonts w:ascii="Calibri" w:eastAsia="SimSun" w:hAnsi="Calibri" w:cs="Times New Roman"/>
      <w:b/>
      <w:smallCaps/>
      <w:sz w:val="32"/>
      <w:szCs w:val="32"/>
      <w:lang w:eastAsia="en-GB"/>
    </w:rPr>
  </w:style>
  <w:style w:type="character" w:customStyle="1" w:styleId="Heading4Char">
    <w:name w:val="Heading 4 Char"/>
    <w:basedOn w:val="DefaultParagraphFont"/>
    <w:link w:val="Heading4"/>
    <w:uiPriority w:val="9"/>
    <w:rsid w:val="00D60841"/>
    <w:rPr>
      <w:rFonts w:ascii="Calibri Light" w:eastAsia="SimSun" w:hAnsi="Calibri Light" w:cs="Times New Roman"/>
      <w:i/>
      <w:iCs/>
      <w:color w:val="833C0B"/>
      <w:sz w:val="28"/>
      <w:szCs w:val="28"/>
      <w:lang w:eastAsia="en-GB"/>
    </w:rPr>
  </w:style>
  <w:style w:type="character" w:customStyle="1" w:styleId="Heading5Char">
    <w:name w:val="Heading 5 Char"/>
    <w:basedOn w:val="DefaultParagraphFont"/>
    <w:link w:val="Heading5"/>
    <w:uiPriority w:val="9"/>
    <w:rsid w:val="00D60841"/>
    <w:rPr>
      <w:rFonts w:ascii="Calibri Light" w:eastAsia="SimSun" w:hAnsi="Calibri Light" w:cs="Times New Roman"/>
      <w:color w:val="C45911"/>
      <w:sz w:val="24"/>
      <w:szCs w:val="21"/>
      <w:lang w:eastAsia="en-GB"/>
    </w:rPr>
  </w:style>
  <w:style w:type="character" w:customStyle="1" w:styleId="Heading6Char">
    <w:name w:val="Heading 6 Char"/>
    <w:basedOn w:val="DefaultParagraphFont"/>
    <w:link w:val="Heading6"/>
    <w:uiPriority w:val="9"/>
    <w:rsid w:val="00D60841"/>
    <w:rPr>
      <w:rFonts w:ascii="Calibri Light" w:eastAsia="SimSun" w:hAnsi="Calibri Light" w:cs="Times New Roman"/>
      <w:i/>
      <w:iCs/>
      <w:color w:val="833C0B"/>
      <w:sz w:val="24"/>
      <w:szCs w:val="21"/>
      <w:lang w:eastAsia="en-GB"/>
    </w:rPr>
  </w:style>
  <w:style w:type="character" w:styleId="Hyperlink">
    <w:name w:val="Hyperlink"/>
    <w:basedOn w:val="DefaultParagraphFont"/>
    <w:uiPriority w:val="99"/>
    <w:unhideWhenUsed/>
    <w:rsid w:val="008A5702"/>
    <w:rPr>
      <w:color w:val="0563C1" w:themeColor="hyperlink"/>
      <w:u w:val="single"/>
    </w:rPr>
  </w:style>
  <w:style w:type="character" w:styleId="UnresolvedMention">
    <w:name w:val="Unresolved Mention"/>
    <w:basedOn w:val="DefaultParagraphFont"/>
    <w:uiPriority w:val="99"/>
    <w:semiHidden/>
    <w:unhideWhenUsed/>
    <w:rsid w:val="008A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book.fca.org.uk/handbook/glossary/G302.html" TargetMode="External"/><Relationship Id="rId13" Type="http://schemas.openxmlformats.org/officeDocument/2006/relationships/hyperlink" Target="mailto:complaint.info@financial-ombudsman.org.uk" TargetMode="External"/><Relationship Id="rId3" Type="http://schemas.openxmlformats.org/officeDocument/2006/relationships/settings" Target="settings.xml"/><Relationship Id="rId7" Type="http://schemas.openxmlformats.org/officeDocument/2006/relationships/hyperlink" Target="https://www.handbook.fca.org.uk/handbook/DISP/1/7.html" TargetMode="External"/><Relationship Id="rId12" Type="http://schemas.openxmlformats.org/officeDocument/2006/relationships/hyperlink" Target="mailto:info@hasslefreeboile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aint.info@financial-ombudsman.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omplaint.info@financial-ombudsman.org.uk" TargetMode="External"/><Relationship Id="rId4" Type="http://schemas.openxmlformats.org/officeDocument/2006/relationships/webSettings" Target="webSettings.xml"/><Relationship Id="rId9" Type="http://schemas.openxmlformats.org/officeDocument/2006/relationships/hyperlink" Target="mailto:complaint.info@financial-ombudsman.org.uk" TargetMode="External"/><Relationship Id="rId14" Type="http://schemas.openxmlformats.org/officeDocument/2006/relationships/hyperlink" Target="mailto:enquirie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4662</Words>
  <Characters>26580</Characters>
  <Application>Microsoft Office Word</Application>
  <DocSecurity>0</DocSecurity>
  <Lines>221</Lines>
  <Paragraphs>62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Response Time for Formal Response</vt:lpstr>
      <vt:lpstr>        5.3.2  Investigating the Complaint</vt:lpstr>
      <vt:lpstr>        Decision Letter (Final Response)</vt:lpstr>
      <vt:lpstr>        Complaint Forwarding</vt:lpstr>
      <vt:lpstr>Complaint Recording</vt:lpstr>
      <vt:lpstr>Patterns and Analysis</vt:lpstr>
      <vt:lpstr>Published Complaint Procedures</vt:lpstr>
      <vt:lpstr>Responsibilities</vt:lpstr>
      <vt:lpstr>    The Complaint Officer</vt:lpstr>
      <vt:lpstr>Complaint Handling Letter Suite</vt:lpstr>
      <vt:lpstr>Complaints Procedure for Website:</vt:lpstr>
      <vt:lpstr>Complaints Procedure</vt:lpstr>
      <vt:lpstr>Who Do I Complain To?</vt:lpstr>
      <vt:lpstr>What You Can Expect</vt:lpstr>
      <vt:lpstr>Target Response Times</vt:lpstr>
      <vt:lpstr>Not Satisfied With the Outcome?</vt:lpstr>
      <vt:lpstr>    GDPR &amp; Data Protection Related Complaints</vt:lpstr>
    </vt:vector>
  </TitlesOfParts>
  <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Farnsworth</dc:creator>
  <cp:keywords/>
  <dc:description/>
  <cp:lastModifiedBy>Fiona Farnsworth</cp:lastModifiedBy>
  <cp:revision>2</cp:revision>
  <cp:lastPrinted>2019-10-15T15:30:00Z</cp:lastPrinted>
  <dcterms:created xsi:type="dcterms:W3CDTF">2022-10-11T12:57:00Z</dcterms:created>
  <dcterms:modified xsi:type="dcterms:W3CDTF">2022-10-11T12:57:00Z</dcterms:modified>
</cp:coreProperties>
</file>